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EBD" w:rsidRPr="0014521F" w:rsidRDefault="00147A76" w:rsidP="002E30F0">
      <w:pPr>
        <w:snapToGrid w:val="0"/>
        <w:spacing w:line="209" w:lineRule="auto"/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14521F">
        <w:rPr>
          <w:rFonts w:ascii="游ゴシック" w:eastAsia="游ゴシック" w:hAnsi="游ゴシック" w:hint="eastAsia"/>
          <w:b/>
          <w:sz w:val="32"/>
          <w:szCs w:val="32"/>
        </w:rPr>
        <w:t>「留学生による</w:t>
      </w:r>
      <w:r w:rsidR="00E64EBD" w:rsidRPr="0014521F">
        <w:rPr>
          <w:rFonts w:ascii="游ゴシック" w:eastAsia="游ゴシック" w:hAnsi="游ゴシック" w:hint="eastAsia"/>
          <w:b/>
          <w:sz w:val="32"/>
          <w:szCs w:val="32"/>
        </w:rPr>
        <w:t>伝える</w:t>
      </w:r>
      <w:r w:rsidR="002E55F4" w:rsidRPr="0014521F">
        <w:rPr>
          <w:rFonts w:ascii="游ゴシック" w:eastAsia="游ゴシック" w:hAnsi="游ゴシック" w:hint="eastAsia"/>
          <w:b/>
          <w:sz w:val="32"/>
          <w:szCs w:val="32"/>
        </w:rPr>
        <w:t>HIROSHIMA</w:t>
      </w:r>
      <w:r w:rsidR="00E64EBD" w:rsidRPr="0014521F">
        <w:rPr>
          <w:rFonts w:ascii="游ゴシック" w:eastAsia="游ゴシック" w:hAnsi="游ゴシック" w:hint="eastAsia"/>
          <w:b/>
          <w:sz w:val="32"/>
          <w:szCs w:val="32"/>
        </w:rPr>
        <w:t>プロジェクト」</w:t>
      </w:r>
      <w:r w:rsidR="00FD7BC5" w:rsidRPr="0014521F">
        <w:rPr>
          <w:rFonts w:ascii="游ゴシック" w:eastAsia="游ゴシック" w:hAnsi="游ゴシック" w:hint="eastAsia"/>
          <w:b/>
          <w:sz w:val="32"/>
          <w:szCs w:val="32"/>
        </w:rPr>
        <w:t>募集要領</w:t>
      </w:r>
    </w:p>
    <w:p w:rsidR="00056F4F" w:rsidRPr="0014521F" w:rsidRDefault="008B0A9F" w:rsidP="00056F4F">
      <w:pPr>
        <w:snapToGrid w:val="0"/>
        <w:spacing w:line="209" w:lineRule="auto"/>
        <w:rPr>
          <w:rFonts w:ascii="游ゴシック" w:eastAsia="游ゴシック" w:hAnsi="游ゴシック"/>
          <w:b/>
          <w:sz w:val="20"/>
        </w:rPr>
      </w:pPr>
      <w:r w:rsidRPr="0014521F">
        <w:rPr>
          <w:rFonts w:ascii="游ゴシック" w:eastAsia="游ゴシック" w:hAnsi="游ゴシック" w:hint="eastAsia"/>
          <w:b/>
          <w:sz w:val="20"/>
        </w:rPr>
        <w:t xml:space="preserve">　</w:t>
      </w:r>
    </w:p>
    <w:p w:rsidR="00DF2274" w:rsidRPr="0014521F" w:rsidRDefault="00DF2274" w:rsidP="004A2321">
      <w:pPr>
        <w:snapToGrid w:val="0"/>
        <w:spacing w:line="209" w:lineRule="auto"/>
        <w:ind w:firstLineChars="100" w:firstLine="200"/>
        <w:rPr>
          <w:rFonts w:ascii="游ゴシック" w:eastAsia="游ゴシック" w:hAnsi="游ゴシック"/>
          <w:sz w:val="20"/>
        </w:rPr>
      </w:pPr>
      <w:r w:rsidRPr="0014521F">
        <w:rPr>
          <w:rFonts w:ascii="游ゴシック" w:eastAsia="游ゴシック" w:hAnsi="游ゴシック" w:hint="eastAsia"/>
          <w:sz w:val="20"/>
        </w:rPr>
        <w:t>広島は</w:t>
      </w:r>
      <w:r w:rsidR="00F16412" w:rsidRPr="0014521F">
        <w:rPr>
          <w:rFonts w:ascii="游ゴシック" w:eastAsia="游ゴシック" w:hAnsi="游ゴシック" w:hint="eastAsia"/>
          <w:sz w:val="20"/>
        </w:rPr>
        <w:t>世界で初めて原子爆弾が投下された</w:t>
      </w:r>
      <w:r w:rsidRPr="0014521F">
        <w:rPr>
          <w:rFonts w:ascii="游ゴシック" w:eastAsia="游ゴシック" w:hAnsi="游ゴシック" w:hint="eastAsia"/>
          <w:sz w:val="20"/>
        </w:rPr>
        <w:t>都市です。その悲劇を今に伝える「</w:t>
      </w:r>
      <w:r w:rsidR="00231166" w:rsidRPr="0014521F">
        <w:rPr>
          <w:rFonts w:ascii="游ゴシック" w:eastAsia="游ゴシック" w:hAnsi="游ゴシック" w:hint="eastAsia"/>
          <w:sz w:val="20"/>
        </w:rPr>
        <w:t>平和記念公園</w:t>
      </w:r>
      <w:r w:rsidRPr="0014521F">
        <w:rPr>
          <w:rFonts w:ascii="游ゴシック" w:eastAsia="游ゴシック" w:hAnsi="游ゴシック" w:hint="eastAsia"/>
          <w:sz w:val="20"/>
        </w:rPr>
        <w:t>」「</w:t>
      </w:r>
      <w:r w:rsidR="008B0A9F" w:rsidRPr="0014521F">
        <w:rPr>
          <w:rFonts w:ascii="游ゴシック" w:eastAsia="游ゴシック" w:hAnsi="游ゴシック" w:hint="eastAsia"/>
          <w:sz w:val="20"/>
        </w:rPr>
        <w:t>平和記念資料館</w:t>
      </w:r>
      <w:r w:rsidRPr="0014521F">
        <w:rPr>
          <w:rFonts w:ascii="游ゴシック" w:eastAsia="游ゴシック" w:hAnsi="游ゴシック" w:hint="eastAsia"/>
          <w:sz w:val="20"/>
        </w:rPr>
        <w:t>」</w:t>
      </w:r>
      <w:r w:rsidR="000A3394" w:rsidRPr="0014521F">
        <w:rPr>
          <w:rFonts w:ascii="游ゴシック" w:eastAsia="游ゴシック" w:hAnsi="游ゴシック" w:hint="eastAsia"/>
          <w:sz w:val="20"/>
        </w:rPr>
        <w:t>の</w:t>
      </w:r>
      <w:r w:rsidRPr="0014521F">
        <w:rPr>
          <w:rFonts w:ascii="游ゴシック" w:eastAsia="游ゴシック" w:hAnsi="游ゴシック" w:hint="eastAsia"/>
          <w:sz w:val="20"/>
        </w:rPr>
        <w:t>見学</w:t>
      </w:r>
      <w:r w:rsidR="000A3394" w:rsidRPr="0014521F">
        <w:rPr>
          <w:rFonts w:ascii="游ゴシック" w:eastAsia="游ゴシック" w:hAnsi="游ゴシック" w:hint="eastAsia"/>
          <w:sz w:val="20"/>
        </w:rPr>
        <w:t>と</w:t>
      </w:r>
      <w:r w:rsidRPr="0014521F">
        <w:rPr>
          <w:rFonts w:ascii="游ゴシック" w:eastAsia="游ゴシック" w:hAnsi="游ゴシック" w:hint="eastAsia"/>
          <w:sz w:val="20"/>
        </w:rPr>
        <w:t>、</w:t>
      </w:r>
      <w:r w:rsidR="008B0A9F" w:rsidRPr="0014521F">
        <w:rPr>
          <w:rFonts w:ascii="游ゴシック" w:eastAsia="游ゴシック" w:hAnsi="游ゴシック" w:hint="eastAsia"/>
          <w:sz w:val="20"/>
        </w:rPr>
        <w:t>被爆</w:t>
      </w:r>
      <w:r w:rsidR="000A3394" w:rsidRPr="0014521F">
        <w:rPr>
          <w:rFonts w:ascii="游ゴシック" w:eastAsia="游ゴシック" w:hAnsi="游ゴシック" w:hint="eastAsia"/>
          <w:sz w:val="20"/>
        </w:rPr>
        <w:t>体験の</w:t>
      </w:r>
      <w:r w:rsidR="008B0A9F" w:rsidRPr="0014521F">
        <w:rPr>
          <w:rFonts w:ascii="游ゴシック" w:eastAsia="游ゴシック" w:hAnsi="游ゴシック" w:hint="eastAsia"/>
          <w:sz w:val="20"/>
        </w:rPr>
        <w:t>お話</w:t>
      </w:r>
      <w:r w:rsidR="00FC49DE" w:rsidRPr="0014521F">
        <w:rPr>
          <w:rFonts w:ascii="游ゴシック" w:eastAsia="游ゴシック" w:hAnsi="游ゴシック" w:hint="eastAsia"/>
          <w:sz w:val="20"/>
        </w:rPr>
        <w:t>を聞</w:t>
      </w:r>
      <w:r w:rsidRPr="0014521F">
        <w:rPr>
          <w:rFonts w:ascii="游ゴシック" w:eastAsia="游ゴシック" w:hAnsi="游ゴシック" w:hint="eastAsia"/>
          <w:sz w:val="20"/>
        </w:rPr>
        <w:t>いて、平和について考えてみませんか？</w:t>
      </w:r>
    </w:p>
    <w:p w:rsidR="008B0A9F" w:rsidRPr="0014521F" w:rsidRDefault="004A2321" w:rsidP="00DF2274">
      <w:pPr>
        <w:snapToGrid w:val="0"/>
        <w:spacing w:line="209" w:lineRule="auto"/>
        <w:ind w:firstLineChars="100" w:firstLine="200"/>
        <w:rPr>
          <w:rFonts w:ascii="游ゴシック" w:eastAsia="游ゴシック" w:hAnsi="游ゴシック"/>
          <w:sz w:val="20"/>
        </w:rPr>
      </w:pPr>
      <w:r w:rsidRPr="0014521F">
        <w:rPr>
          <w:rFonts w:ascii="游ゴシック" w:eastAsia="游ゴシック" w:hAnsi="游ゴシック" w:hint="eastAsia"/>
          <w:sz w:val="20"/>
        </w:rPr>
        <w:t>広島の文化でもある</w:t>
      </w:r>
      <w:r w:rsidR="00FC5483">
        <w:rPr>
          <w:rFonts w:ascii="游ゴシック" w:eastAsia="游ゴシック" w:hAnsi="游ゴシック" w:hint="eastAsia"/>
          <w:sz w:val="20"/>
        </w:rPr>
        <w:t>「</w:t>
      </w:r>
      <w:r w:rsidRPr="0014521F">
        <w:rPr>
          <w:rFonts w:ascii="游ゴシック" w:eastAsia="游ゴシック" w:hAnsi="游ゴシック" w:hint="eastAsia"/>
          <w:sz w:val="20"/>
        </w:rPr>
        <w:t>お好み焼き</w:t>
      </w:r>
      <w:r w:rsidR="00DF2274" w:rsidRPr="0014521F">
        <w:rPr>
          <w:rFonts w:ascii="游ゴシック" w:eastAsia="游ゴシック" w:hAnsi="游ゴシック" w:hint="eastAsia"/>
          <w:sz w:val="20"/>
        </w:rPr>
        <w:t>作り体験</w:t>
      </w:r>
      <w:r w:rsidR="00FC5483">
        <w:rPr>
          <w:rFonts w:ascii="游ゴシック" w:eastAsia="游ゴシック" w:hAnsi="游ゴシック" w:hint="eastAsia"/>
          <w:sz w:val="20"/>
        </w:rPr>
        <w:t>」</w:t>
      </w:r>
      <w:r w:rsidR="00DF2274" w:rsidRPr="0014521F">
        <w:rPr>
          <w:rFonts w:ascii="游ゴシック" w:eastAsia="游ゴシック" w:hAnsi="游ゴシック" w:hint="eastAsia"/>
          <w:sz w:val="20"/>
        </w:rPr>
        <w:t>や</w:t>
      </w:r>
      <w:r w:rsidR="00FC5483">
        <w:rPr>
          <w:rFonts w:ascii="游ゴシック" w:eastAsia="游ゴシック" w:hAnsi="游ゴシック" w:hint="eastAsia"/>
          <w:sz w:val="20"/>
        </w:rPr>
        <w:t>、</w:t>
      </w:r>
      <w:r w:rsidR="000A3394" w:rsidRPr="0014521F">
        <w:rPr>
          <w:rFonts w:ascii="游ゴシック" w:eastAsia="游ゴシック" w:hAnsi="游ゴシック" w:hint="eastAsia"/>
          <w:sz w:val="20"/>
        </w:rPr>
        <w:t>広島で学ぶ外国人留学生や日本人学生と</w:t>
      </w:r>
      <w:r w:rsidRPr="0014521F">
        <w:rPr>
          <w:rFonts w:ascii="游ゴシック" w:eastAsia="游ゴシック" w:hAnsi="游ゴシック" w:hint="eastAsia"/>
          <w:sz w:val="20"/>
        </w:rPr>
        <w:t>交流</w:t>
      </w:r>
      <w:r w:rsidR="009E72F6" w:rsidRPr="0014521F">
        <w:rPr>
          <w:rFonts w:ascii="游ゴシック" w:eastAsia="游ゴシック" w:hAnsi="游ゴシック" w:hint="eastAsia"/>
          <w:sz w:val="20"/>
        </w:rPr>
        <w:t>する時間も設けています。</w:t>
      </w:r>
    </w:p>
    <w:p w:rsidR="001136D4" w:rsidRPr="0014521F" w:rsidRDefault="000A3394" w:rsidP="004A2321">
      <w:pPr>
        <w:snapToGrid w:val="0"/>
        <w:spacing w:line="209" w:lineRule="auto"/>
        <w:ind w:firstLineChars="100" w:firstLine="200"/>
        <w:rPr>
          <w:rFonts w:ascii="游ゴシック" w:eastAsia="游ゴシック" w:hAnsi="游ゴシック"/>
          <w:sz w:val="20"/>
        </w:rPr>
      </w:pPr>
      <w:r w:rsidRPr="0014521F">
        <w:rPr>
          <w:rFonts w:ascii="游ゴシック" w:eastAsia="游ゴシック" w:hAnsi="游ゴシック" w:hint="eastAsia"/>
          <w:sz w:val="20"/>
        </w:rPr>
        <w:t>この春休みを利用して、</w:t>
      </w:r>
      <w:r w:rsidR="00DF2274" w:rsidRPr="0014521F">
        <w:rPr>
          <w:rFonts w:ascii="游ゴシック" w:eastAsia="游ゴシック" w:hAnsi="游ゴシック" w:hint="eastAsia"/>
          <w:sz w:val="20"/>
        </w:rPr>
        <w:t>日本全国から集まる仲間たちと一緒に</w:t>
      </w:r>
      <w:r w:rsidR="001136D4" w:rsidRPr="0014521F">
        <w:rPr>
          <w:rFonts w:ascii="游ゴシック" w:eastAsia="游ゴシック" w:hAnsi="游ゴシック" w:hint="eastAsia"/>
          <w:sz w:val="20"/>
        </w:rPr>
        <w:t>広島を学び体験してみませんか？</w:t>
      </w:r>
    </w:p>
    <w:p w:rsidR="004A2321" w:rsidRPr="00FC5483" w:rsidRDefault="004A2321" w:rsidP="004A2321">
      <w:pPr>
        <w:snapToGrid w:val="0"/>
        <w:spacing w:line="209" w:lineRule="auto"/>
        <w:ind w:firstLineChars="100" w:firstLine="200"/>
        <w:rPr>
          <w:rFonts w:ascii="游ゴシック" w:eastAsia="游ゴシック" w:hAnsi="游ゴシック"/>
          <w:sz w:val="20"/>
        </w:rPr>
      </w:pPr>
    </w:p>
    <w:p w:rsidR="005319E7" w:rsidRPr="0014521F" w:rsidRDefault="00056F4F" w:rsidP="005319E7">
      <w:pPr>
        <w:pStyle w:val="a4"/>
        <w:numPr>
          <w:ilvl w:val="0"/>
          <w:numId w:val="15"/>
        </w:numPr>
        <w:snapToGrid w:val="0"/>
        <w:spacing w:line="209" w:lineRule="auto"/>
        <w:ind w:leftChars="0"/>
        <w:rPr>
          <w:rFonts w:ascii="游ゴシック" w:eastAsia="游ゴシック" w:hAnsi="游ゴシック"/>
          <w:sz w:val="20"/>
        </w:rPr>
      </w:pPr>
      <w:r w:rsidRPr="0014521F">
        <w:rPr>
          <w:rFonts w:ascii="游ゴシック" w:eastAsia="游ゴシック" w:hAnsi="游ゴシック" w:hint="eastAsia"/>
          <w:kern w:val="0"/>
          <w:sz w:val="20"/>
        </w:rPr>
        <w:t>趣旨・</w:t>
      </w:r>
      <w:r w:rsidR="00361E19" w:rsidRPr="0014521F">
        <w:rPr>
          <w:rFonts w:ascii="游ゴシック" w:eastAsia="游ゴシック" w:hAnsi="游ゴシック" w:hint="eastAsia"/>
          <w:kern w:val="0"/>
          <w:sz w:val="20"/>
        </w:rPr>
        <w:t>目的</w:t>
      </w:r>
    </w:p>
    <w:p w:rsidR="006835BC" w:rsidRPr="0014521F" w:rsidRDefault="006308B3" w:rsidP="006835BC">
      <w:pPr>
        <w:pStyle w:val="a4"/>
        <w:snapToGrid w:val="0"/>
        <w:spacing w:line="209" w:lineRule="auto"/>
        <w:ind w:leftChars="0" w:left="420"/>
        <w:rPr>
          <w:rFonts w:ascii="游ゴシック" w:eastAsia="游ゴシック" w:hAnsi="游ゴシック"/>
          <w:sz w:val="20"/>
        </w:rPr>
      </w:pPr>
      <w:r w:rsidRPr="0014521F">
        <w:rPr>
          <w:rFonts w:ascii="游ゴシック" w:eastAsia="游ゴシック" w:hAnsi="游ゴシック" w:hint="eastAsia"/>
          <w:sz w:val="20"/>
        </w:rPr>
        <w:t>県外の</w:t>
      </w:r>
      <w:r w:rsidR="00C30616" w:rsidRPr="0014521F">
        <w:rPr>
          <w:rFonts w:ascii="游ゴシック" w:eastAsia="游ゴシック" w:hAnsi="游ゴシック" w:hint="eastAsia"/>
          <w:sz w:val="20"/>
        </w:rPr>
        <w:t>外国人留学生</w:t>
      </w:r>
      <w:r w:rsidR="00976FA7" w:rsidRPr="0014521F">
        <w:rPr>
          <w:rFonts w:ascii="游ゴシック" w:eastAsia="游ゴシック" w:hAnsi="游ゴシック" w:hint="eastAsia"/>
          <w:sz w:val="20"/>
        </w:rPr>
        <w:t>を広島に招き</w:t>
      </w:r>
      <w:r w:rsidRPr="0014521F">
        <w:rPr>
          <w:rFonts w:ascii="游ゴシック" w:eastAsia="游ゴシック" w:hAnsi="游ゴシック" w:hint="eastAsia"/>
          <w:sz w:val="20"/>
        </w:rPr>
        <w:t>、広島の平和や文化、留学環境などについて知ってもら</w:t>
      </w:r>
      <w:r w:rsidR="00976FA7" w:rsidRPr="0014521F">
        <w:rPr>
          <w:rFonts w:ascii="游ゴシック" w:eastAsia="游ゴシック" w:hAnsi="游ゴシック" w:hint="eastAsia"/>
          <w:sz w:val="20"/>
        </w:rPr>
        <w:t>う。また、</w:t>
      </w:r>
      <w:r w:rsidRPr="0014521F">
        <w:rPr>
          <w:rFonts w:ascii="游ゴシック" w:eastAsia="游ゴシック" w:hAnsi="游ゴシック" w:hint="eastAsia"/>
          <w:sz w:val="20"/>
        </w:rPr>
        <w:t>この</w:t>
      </w:r>
      <w:r w:rsidR="00976FA7" w:rsidRPr="0014521F">
        <w:rPr>
          <w:rFonts w:ascii="游ゴシック" w:eastAsia="游ゴシック" w:hAnsi="游ゴシック" w:hint="eastAsia"/>
          <w:sz w:val="20"/>
        </w:rPr>
        <w:t>経験を</w:t>
      </w:r>
      <w:r w:rsidR="00361E19" w:rsidRPr="0014521F">
        <w:rPr>
          <w:rFonts w:ascii="游ゴシック" w:eastAsia="游ゴシック" w:hAnsi="游ゴシック" w:hint="eastAsia"/>
          <w:sz w:val="20"/>
        </w:rPr>
        <w:t>SNS</w:t>
      </w:r>
      <w:r w:rsidRPr="0014521F">
        <w:rPr>
          <w:rFonts w:ascii="游ゴシック" w:eastAsia="游ゴシック" w:hAnsi="游ゴシック" w:hint="eastAsia"/>
          <w:sz w:val="20"/>
        </w:rPr>
        <w:t>などで</w:t>
      </w:r>
      <w:r w:rsidR="00C30616" w:rsidRPr="0014521F">
        <w:rPr>
          <w:rFonts w:ascii="游ゴシック" w:eastAsia="游ゴシック" w:hAnsi="游ゴシック" w:hint="eastAsia"/>
          <w:sz w:val="20"/>
        </w:rPr>
        <w:t>世界に向けて広く情報発信</w:t>
      </w:r>
      <w:r w:rsidR="00746887" w:rsidRPr="0014521F">
        <w:rPr>
          <w:rFonts w:ascii="游ゴシック" w:eastAsia="游ゴシック" w:hAnsi="游ゴシック" w:hint="eastAsia"/>
          <w:sz w:val="20"/>
        </w:rPr>
        <w:t>し</w:t>
      </w:r>
      <w:r w:rsidRPr="0014521F">
        <w:rPr>
          <w:rFonts w:ascii="游ゴシック" w:eastAsia="游ゴシック" w:hAnsi="游ゴシック" w:hint="eastAsia"/>
          <w:sz w:val="20"/>
        </w:rPr>
        <w:t>てもら</w:t>
      </w:r>
      <w:r w:rsidR="00976FA7" w:rsidRPr="0014521F">
        <w:rPr>
          <w:rFonts w:ascii="游ゴシック" w:eastAsia="游ゴシック" w:hAnsi="游ゴシック" w:hint="eastAsia"/>
          <w:sz w:val="20"/>
        </w:rPr>
        <w:t>い、</w:t>
      </w:r>
      <w:r w:rsidR="000A3394" w:rsidRPr="0014521F">
        <w:rPr>
          <w:rFonts w:ascii="游ゴシック" w:eastAsia="游ゴシック" w:hAnsi="游ゴシック" w:hint="eastAsia"/>
          <w:sz w:val="20"/>
        </w:rPr>
        <w:t>国内外の</w:t>
      </w:r>
      <w:r w:rsidR="006835BC" w:rsidRPr="0014521F">
        <w:rPr>
          <w:rFonts w:ascii="游ゴシック" w:eastAsia="游ゴシック" w:hAnsi="游ゴシック" w:hint="eastAsia"/>
          <w:sz w:val="20"/>
        </w:rPr>
        <w:t>多くの</w:t>
      </w:r>
      <w:r w:rsidR="000A3394" w:rsidRPr="0014521F">
        <w:rPr>
          <w:rFonts w:ascii="游ゴシック" w:eastAsia="游ゴシック" w:hAnsi="游ゴシック" w:hint="eastAsia"/>
          <w:sz w:val="20"/>
        </w:rPr>
        <w:t>学生</w:t>
      </w:r>
      <w:r w:rsidR="006835BC" w:rsidRPr="0014521F">
        <w:rPr>
          <w:rFonts w:ascii="游ゴシック" w:eastAsia="游ゴシック" w:hAnsi="游ゴシック" w:hint="eastAsia"/>
          <w:sz w:val="20"/>
        </w:rPr>
        <w:t>が留学や観光で広島を訪れるき</w:t>
      </w:r>
      <w:r w:rsidR="00976FA7" w:rsidRPr="0014521F">
        <w:rPr>
          <w:rFonts w:ascii="游ゴシック" w:eastAsia="游ゴシック" w:hAnsi="游ゴシック" w:hint="eastAsia"/>
          <w:sz w:val="20"/>
        </w:rPr>
        <w:t>っかけを作る。</w:t>
      </w:r>
    </w:p>
    <w:p w:rsidR="006835BC" w:rsidRPr="0014521F" w:rsidRDefault="006835BC" w:rsidP="006835BC">
      <w:pPr>
        <w:pStyle w:val="a4"/>
        <w:snapToGrid w:val="0"/>
        <w:spacing w:line="209" w:lineRule="auto"/>
        <w:ind w:leftChars="0" w:left="420"/>
        <w:rPr>
          <w:rFonts w:ascii="游ゴシック" w:eastAsia="游ゴシック" w:hAnsi="游ゴシック"/>
          <w:sz w:val="20"/>
        </w:rPr>
      </w:pPr>
    </w:p>
    <w:p w:rsidR="00361E19" w:rsidRPr="0014521F" w:rsidRDefault="006835BC" w:rsidP="006835BC">
      <w:pPr>
        <w:snapToGrid w:val="0"/>
        <w:spacing w:line="209" w:lineRule="auto"/>
        <w:rPr>
          <w:rFonts w:ascii="游ゴシック" w:eastAsia="游ゴシック" w:hAnsi="游ゴシック"/>
          <w:sz w:val="20"/>
        </w:rPr>
      </w:pPr>
      <w:r w:rsidRPr="0014521F">
        <w:rPr>
          <w:rFonts w:ascii="游ゴシック" w:eastAsia="游ゴシック" w:hAnsi="游ゴシック" w:hint="eastAsia"/>
          <w:sz w:val="20"/>
        </w:rPr>
        <w:t>２．</w:t>
      </w:r>
      <w:r w:rsidR="00361E19" w:rsidRPr="0014521F">
        <w:rPr>
          <w:rFonts w:ascii="游ゴシック" w:eastAsia="游ゴシック" w:hAnsi="游ゴシック" w:hint="eastAsia"/>
          <w:sz w:val="20"/>
        </w:rPr>
        <w:t>日時</w:t>
      </w:r>
    </w:p>
    <w:p w:rsidR="00361E19" w:rsidRPr="0014521F" w:rsidRDefault="0075174B" w:rsidP="00361E19">
      <w:pPr>
        <w:pStyle w:val="a4"/>
        <w:snapToGrid w:val="0"/>
        <w:spacing w:line="209" w:lineRule="auto"/>
        <w:ind w:leftChars="0" w:left="420"/>
        <w:rPr>
          <w:rFonts w:ascii="游ゴシック" w:eastAsia="游ゴシック" w:hAnsi="游ゴシック"/>
          <w:sz w:val="20"/>
        </w:rPr>
      </w:pPr>
      <w:r w:rsidRPr="0014521F">
        <w:rPr>
          <w:rFonts w:ascii="游ゴシック" w:eastAsia="游ゴシック" w:hAnsi="游ゴシック" w:hint="eastAsia"/>
          <w:sz w:val="20"/>
        </w:rPr>
        <w:t>201</w:t>
      </w:r>
      <w:r w:rsidR="00F16412" w:rsidRPr="0014521F">
        <w:rPr>
          <w:rFonts w:ascii="游ゴシック" w:eastAsia="游ゴシック" w:hAnsi="游ゴシック" w:hint="eastAsia"/>
          <w:sz w:val="20"/>
        </w:rPr>
        <w:t>9</w:t>
      </w:r>
      <w:r w:rsidR="00361E19" w:rsidRPr="0014521F">
        <w:rPr>
          <w:rFonts w:ascii="游ゴシック" w:eastAsia="游ゴシック" w:hAnsi="游ゴシック" w:hint="eastAsia"/>
          <w:sz w:val="20"/>
        </w:rPr>
        <w:t>年3月</w:t>
      </w:r>
      <w:r w:rsidR="00F16412" w:rsidRPr="0014521F">
        <w:rPr>
          <w:rFonts w:ascii="游ゴシック" w:eastAsia="游ゴシック" w:hAnsi="游ゴシック" w:hint="eastAsia"/>
          <w:sz w:val="20"/>
        </w:rPr>
        <w:t>13</w:t>
      </w:r>
      <w:r w:rsidR="00361E19" w:rsidRPr="0014521F">
        <w:rPr>
          <w:rFonts w:ascii="游ゴシック" w:eastAsia="游ゴシック" w:hAnsi="游ゴシック" w:hint="eastAsia"/>
          <w:sz w:val="20"/>
        </w:rPr>
        <w:t>日（水）13:00集合～3月</w:t>
      </w:r>
      <w:r w:rsidRPr="0014521F">
        <w:rPr>
          <w:rFonts w:ascii="游ゴシック" w:eastAsia="游ゴシック" w:hAnsi="游ゴシック" w:hint="eastAsia"/>
          <w:sz w:val="20"/>
        </w:rPr>
        <w:t>1</w:t>
      </w:r>
      <w:r w:rsidR="00F16412" w:rsidRPr="0014521F">
        <w:rPr>
          <w:rFonts w:ascii="游ゴシック" w:eastAsia="游ゴシック" w:hAnsi="游ゴシック" w:hint="eastAsia"/>
          <w:sz w:val="20"/>
        </w:rPr>
        <w:t>5</w:t>
      </w:r>
      <w:r w:rsidR="00361E19" w:rsidRPr="0014521F">
        <w:rPr>
          <w:rFonts w:ascii="游ゴシック" w:eastAsia="游ゴシック" w:hAnsi="游ゴシック" w:hint="eastAsia"/>
          <w:sz w:val="20"/>
        </w:rPr>
        <w:t>日（金）</w:t>
      </w:r>
      <w:r w:rsidR="00A16CFE" w:rsidRPr="0014521F">
        <w:rPr>
          <w:rFonts w:ascii="游ゴシック" w:eastAsia="游ゴシック" w:hAnsi="游ゴシック" w:hint="eastAsia"/>
          <w:sz w:val="20"/>
        </w:rPr>
        <w:t>16</w:t>
      </w:r>
      <w:r w:rsidR="00361E19" w:rsidRPr="0014521F">
        <w:rPr>
          <w:rFonts w:ascii="游ゴシック" w:eastAsia="游ゴシック" w:hAnsi="游ゴシック" w:hint="eastAsia"/>
          <w:sz w:val="20"/>
        </w:rPr>
        <w:t>:00解散予定</w:t>
      </w:r>
    </w:p>
    <w:p w:rsidR="006835BC" w:rsidRPr="0014521F" w:rsidRDefault="006835BC" w:rsidP="006835BC">
      <w:pPr>
        <w:snapToGrid w:val="0"/>
        <w:spacing w:line="209" w:lineRule="auto"/>
        <w:rPr>
          <w:rFonts w:ascii="游ゴシック" w:eastAsia="游ゴシック" w:hAnsi="游ゴシック"/>
          <w:sz w:val="20"/>
        </w:rPr>
      </w:pPr>
    </w:p>
    <w:p w:rsidR="002E30F0" w:rsidRPr="0014521F" w:rsidRDefault="006835BC" w:rsidP="006835BC">
      <w:pPr>
        <w:snapToGrid w:val="0"/>
        <w:spacing w:line="209" w:lineRule="auto"/>
        <w:rPr>
          <w:rFonts w:ascii="游ゴシック" w:eastAsia="游ゴシック" w:hAnsi="游ゴシック"/>
          <w:sz w:val="20"/>
        </w:rPr>
      </w:pPr>
      <w:r w:rsidRPr="0014521F">
        <w:rPr>
          <w:rFonts w:ascii="游ゴシック" w:eastAsia="游ゴシック" w:hAnsi="游ゴシック" w:hint="eastAsia"/>
          <w:sz w:val="20"/>
        </w:rPr>
        <w:t>３．</w:t>
      </w:r>
      <w:r w:rsidR="00190181" w:rsidRPr="0014521F">
        <w:rPr>
          <w:rFonts w:ascii="游ゴシック" w:eastAsia="游ゴシック" w:hAnsi="游ゴシック" w:hint="eastAsia"/>
          <w:kern w:val="0"/>
          <w:sz w:val="20"/>
        </w:rPr>
        <w:t>対象</w:t>
      </w:r>
    </w:p>
    <w:p w:rsidR="002E30F0" w:rsidRPr="0014521F" w:rsidRDefault="00B72644" w:rsidP="00361E19">
      <w:pPr>
        <w:pStyle w:val="a4"/>
        <w:snapToGrid w:val="0"/>
        <w:spacing w:line="209" w:lineRule="auto"/>
        <w:ind w:leftChars="0" w:left="420"/>
        <w:rPr>
          <w:rFonts w:ascii="游ゴシック" w:eastAsia="游ゴシック" w:hAnsi="游ゴシック"/>
          <w:sz w:val="20"/>
        </w:rPr>
      </w:pPr>
      <w:r w:rsidRPr="0014521F">
        <w:rPr>
          <w:rFonts w:ascii="游ゴシック" w:eastAsia="游ゴシック" w:hAnsi="游ゴシック" w:hint="eastAsia"/>
          <w:sz w:val="20"/>
        </w:rPr>
        <w:t>・</w:t>
      </w:r>
      <w:r w:rsidR="00F16412" w:rsidRPr="0014521F">
        <w:rPr>
          <w:rFonts w:ascii="游ゴシック" w:eastAsia="游ゴシック" w:hAnsi="游ゴシック" w:hint="eastAsia"/>
          <w:sz w:val="20"/>
        </w:rPr>
        <w:t>日本語学校を始めとし、</w:t>
      </w:r>
      <w:r w:rsidR="00190181" w:rsidRPr="0014521F">
        <w:rPr>
          <w:rFonts w:ascii="游ゴシック" w:eastAsia="游ゴシック" w:hAnsi="游ゴシック" w:hint="eastAsia"/>
          <w:sz w:val="20"/>
        </w:rPr>
        <w:t>日本の大学</w:t>
      </w:r>
      <w:r w:rsidR="002E55F4" w:rsidRPr="0014521F">
        <w:rPr>
          <w:rFonts w:ascii="游ゴシック" w:eastAsia="游ゴシック" w:hAnsi="游ゴシック" w:hint="eastAsia"/>
          <w:sz w:val="20"/>
        </w:rPr>
        <w:t>等</w:t>
      </w:r>
      <w:r w:rsidR="00190181" w:rsidRPr="0014521F">
        <w:rPr>
          <w:rFonts w:ascii="游ゴシック" w:eastAsia="游ゴシック" w:hAnsi="游ゴシック" w:hint="eastAsia"/>
          <w:sz w:val="20"/>
        </w:rPr>
        <w:t>に在籍している</w:t>
      </w:r>
      <w:r w:rsidR="001061E4" w:rsidRPr="0014521F">
        <w:rPr>
          <w:rFonts w:ascii="游ゴシック" w:eastAsia="游ゴシック" w:hAnsi="游ゴシック" w:hint="eastAsia"/>
          <w:sz w:val="20"/>
        </w:rPr>
        <w:t>外国人</w:t>
      </w:r>
      <w:r w:rsidR="00190181" w:rsidRPr="0014521F">
        <w:rPr>
          <w:rFonts w:ascii="游ゴシック" w:eastAsia="游ゴシック" w:hAnsi="游ゴシック" w:hint="eastAsia"/>
          <w:sz w:val="20"/>
        </w:rPr>
        <w:t>留学生</w:t>
      </w:r>
    </w:p>
    <w:p w:rsidR="00361E19" w:rsidRPr="0014521F" w:rsidRDefault="00B72644" w:rsidP="00856B30">
      <w:pPr>
        <w:pStyle w:val="a4"/>
        <w:snapToGrid w:val="0"/>
        <w:spacing w:line="209" w:lineRule="auto"/>
        <w:ind w:leftChars="0" w:left="420"/>
        <w:rPr>
          <w:rFonts w:ascii="游ゴシック" w:eastAsia="游ゴシック" w:hAnsi="游ゴシック"/>
          <w:sz w:val="20"/>
        </w:rPr>
      </w:pPr>
      <w:r w:rsidRPr="0014521F">
        <w:rPr>
          <w:rFonts w:ascii="游ゴシック" w:eastAsia="游ゴシック" w:hAnsi="游ゴシック" w:hint="eastAsia"/>
          <w:sz w:val="20"/>
        </w:rPr>
        <w:t>・</w:t>
      </w:r>
      <w:r w:rsidR="00856B30" w:rsidRPr="0014521F">
        <w:rPr>
          <w:rFonts w:ascii="游ゴシック" w:eastAsia="游ゴシック" w:hAnsi="游ゴシック" w:hint="eastAsia"/>
          <w:sz w:val="20"/>
        </w:rPr>
        <w:t>日本語での聞き取り</w:t>
      </w:r>
      <w:r w:rsidR="003C6E31" w:rsidRPr="0014521F">
        <w:rPr>
          <w:rFonts w:ascii="游ゴシック" w:eastAsia="游ゴシック" w:hAnsi="游ゴシック" w:hint="eastAsia"/>
          <w:sz w:val="20"/>
        </w:rPr>
        <w:t>や</w:t>
      </w:r>
      <w:r w:rsidR="00856B30" w:rsidRPr="0014521F">
        <w:rPr>
          <w:rFonts w:ascii="游ゴシック" w:eastAsia="游ゴシック" w:hAnsi="游ゴシック" w:hint="eastAsia"/>
          <w:sz w:val="20"/>
        </w:rPr>
        <w:t>会話ができる方（N1～N2程度の日本語能力のある方）</w:t>
      </w:r>
    </w:p>
    <w:p w:rsidR="006835BC" w:rsidRPr="0014521F" w:rsidRDefault="006835BC" w:rsidP="00856B30">
      <w:pPr>
        <w:pStyle w:val="a4"/>
        <w:snapToGrid w:val="0"/>
        <w:spacing w:line="209" w:lineRule="auto"/>
        <w:ind w:leftChars="0" w:left="420"/>
        <w:rPr>
          <w:rFonts w:ascii="游ゴシック" w:eastAsia="游ゴシック" w:hAnsi="游ゴシック"/>
          <w:sz w:val="20"/>
        </w:rPr>
      </w:pPr>
    </w:p>
    <w:p w:rsidR="002E55F4" w:rsidRPr="0014521F" w:rsidRDefault="006835BC" w:rsidP="006835BC">
      <w:pPr>
        <w:snapToGrid w:val="0"/>
        <w:spacing w:line="209" w:lineRule="auto"/>
        <w:rPr>
          <w:rFonts w:ascii="游ゴシック" w:eastAsia="游ゴシック" w:hAnsi="游ゴシック"/>
          <w:sz w:val="20"/>
        </w:rPr>
      </w:pPr>
      <w:r w:rsidRPr="0014521F">
        <w:rPr>
          <w:rFonts w:ascii="游ゴシック" w:eastAsia="游ゴシック" w:hAnsi="游ゴシック" w:hint="eastAsia"/>
          <w:sz w:val="20"/>
        </w:rPr>
        <w:t>４．定員</w:t>
      </w:r>
    </w:p>
    <w:p w:rsidR="006835BC" w:rsidRDefault="006835BC" w:rsidP="006835BC">
      <w:pPr>
        <w:snapToGrid w:val="0"/>
        <w:spacing w:line="209" w:lineRule="auto"/>
        <w:rPr>
          <w:rFonts w:ascii="游ゴシック" w:eastAsia="游ゴシック" w:hAnsi="游ゴシック"/>
          <w:sz w:val="20"/>
        </w:rPr>
      </w:pPr>
      <w:r w:rsidRPr="0014521F">
        <w:rPr>
          <w:rFonts w:ascii="游ゴシック" w:eastAsia="游ゴシック" w:hAnsi="游ゴシック" w:hint="eastAsia"/>
          <w:sz w:val="20"/>
        </w:rPr>
        <w:t xml:space="preserve">　　</w:t>
      </w:r>
      <w:r w:rsidR="00FC5483">
        <w:rPr>
          <w:rFonts w:ascii="游ゴシック" w:eastAsia="游ゴシック" w:hAnsi="游ゴシック" w:hint="eastAsia"/>
          <w:sz w:val="20"/>
        </w:rPr>
        <w:t>50名程度（応募者多数の場合、</w:t>
      </w:r>
      <w:r w:rsidRPr="0014521F">
        <w:rPr>
          <w:rFonts w:ascii="游ゴシック" w:eastAsia="游ゴシック" w:hAnsi="游ゴシック" w:hint="eastAsia"/>
          <w:sz w:val="20"/>
        </w:rPr>
        <w:t>参加動機や日本語レベル等を考慮して選考します。</w:t>
      </w:r>
      <w:r w:rsidR="00FC5483">
        <w:rPr>
          <w:rFonts w:ascii="游ゴシック" w:eastAsia="游ゴシック" w:hAnsi="游ゴシック" w:hint="eastAsia"/>
          <w:sz w:val="20"/>
        </w:rPr>
        <w:t>）</w:t>
      </w:r>
    </w:p>
    <w:p w:rsidR="00831B69" w:rsidRDefault="00831B69" w:rsidP="006835BC">
      <w:pPr>
        <w:snapToGrid w:val="0"/>
        <w:spacing w:line="209" w:lineRule="auto"/>
        <w:rPr>
          <w:rFonts w:ascii="游ゴシック" w:eastAsia="游ゴシック" w:hAnsi="游ゴシック"/>
          <w:sz w:val="20"/>
        </w:rPr>
      </w:pPr>
    </w:p>
    <w:p w:rsidR="00EC1633" w:rsidRPr="0014521F" w:rsidRDefault="00831B69" w:rsidP="00831B69">
      <w:pPr>
        <w:snapToGrid w:val="0"/>
        <w:spacing w:line="209" w:lineRule="auto"/>
        <w:rPr>
          <w:rFonts w:ascii="游ゴシック" w:eastAsia="游ゴシック" w:hAnsi="游ゴシック"/>
          <w:kern w:val="0"/>
          <w:sz w:val="20"/>
        </w:rPr>
      </w:pPr>
      <w:r>
        <w:rPr>
          <w:rFonts w:ascii="游ゴシック" w:eastAsia="游ゴシック" w:hAnsi="游ゴシック" w:hint="eastAsia"/>
          <w:sz w:val="20"/>
        </w:rPr>
        <w:t xml:space="preserve">5.　</w:t>
      </w:r>
      <w:r w:rsidR="00277296" w:rsidRPr="0014521F">
        <w:rPr>
          <w:rFonts w:ascii="游ゴシック" w:eastAsia="游ゴシック" w:hAnsi="游ゴシック" w:hint="eastAsia"/>
          <w:kern w:val="0"/>
          <w:sz w:val="20"/>
        </w:rPr>
        <w:t>内容</w:t>
      </w:r>
      <w:r w:rsidR="00EF6B93" w:rsidRPr="0014521F">
        <w:rPr>
          <w:rFonts w:ascii="游ゴシック" w:eastAsia="游ゴシック" w:hAnsi="游ゴシック" w:hint="eastAsia"/>
          <w:kern w:val="0"/>
          <w:sz w:val="20"/>
        </w:rPr>
        <w:t>（</w:t>
      </w:r>
      <w:r w:rsidR="00EC1633" w:rsidRPr="0014521F">
        <w:rPr>
          <w:rFonts w:ascii="游ゴシック" w:eastAsia="游ゴシック" w:hAnsi="游ゴシック" w:hint="eastAsia"/>
          <w:kern w:val="0"/>
          <w:sz w:val="20"/>
        </w:rPr>
        <w:t>予定</w:t>
      </w:r>
      <w:r w:rsidR="00EF6B93" w:rsidRPr="0014521F">
        <w:rPr>
          <w:rFonts w:ascii="游ゴシック" w:eastAsia="游ゴシック" w:hAnsi="游ゴシック" w:hint="eastAsia"/>
          <w:kern w:val="0"/>
          <w:sz w:val="20"/>
        </w:rPr>
        <w:t>）</w:t>
      </w:r>
    </w:p>
    <w:tbl>
      <w:tblPr>
        <w:tblStyle w:val="a3"/>
        <w:tblW w:w="10093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17"/>
        <w:gridCol w:w="796"/>
        <w:gridCol w:w="3615"/>
        <w:gridCol w:w="2505"/>
        <w:gridCol w:w="2360"/>
      </w:tblGrid>
      <w:tr w:rsidR="00EC1633" w:rsidRPr="0014521F" w:rsidTr="00F759ED">
        <w:trPr>
          <w:trHeight w:val="397"/>
        </w:trPr>
        <w:tc>
          <w:tcPr>
            <w:tcW w:w="817" w:type="dxa"/>
            <w:vAlign w:val="center"/>
            <w:hideMark/>
          </w:tcPr>
          <w:p w:rsidR="00EC1633" w:rsidRPr="0014521F" w:rsidRDefault="00EC1633" w:rsidP="00325663">
            <w:pPr>
              <w:snapToGrid w:val="0"/>
              <w:spacing w:line="209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4521F">
              <w:rPr>
                <w:rFonts w:ascii="游ゴシック" w:eastAsia="游ゴシック" w:hAnsi="游ゴシック" w:hint="eastAsia"/>
                <w:sz w:val="20"/>
                <w:szCs w:val="20"/>
              </w:rPr>
              <w:t>月日</w:t>
            </w:r>
          </w:p>
        </w:tc>
        <w:tc>
          <w:tcPr>
            <w:tcW w:w="796" w:type="dxa"/>
            <w:tcBorders>
              <w:bottom w:val="single" w:sz="4" w:space="0" w:color="808080" w:themeColor="background1" w:themeShade="80"/>
            </w:tcBorders>
            <w:vAlign w:val="center"/>
            <w:hideMark/>
          </w:tcPr>
          <w:p w:rsidR="00EC1633" w:rsidRPr="0014521F" w:rsidRDefault="00EC1633" w:rsidP="00325663">
            <w:pPr>
              <w:snapToGrid w:val="0"/>
              <w:spacing w:line="209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4521F">
              <w:rPr>
                <w:rFonts w:ascii="游ゴシック" w:eastAsia="游ゴシック" w:hAnsi="游ゴシック" w:hint="eastAsia"/>
                <w:sz w:val="20"/>
                <w:szCs w:val="20"/>
              </w:rPr>
              <w:t>時間</w:t>
            </w:r>
          </w:p>
        </w:tc>
        <w:tc>
          <w:tcPr>
            <w:tcW w:w="3615" w:type="dxa"/>
            <w:tcBorders>
              <w:bottom w:val="single" w:sz="4" w:space="0" w:color="808080" w:themeColor="background1" w:themeShade="80"/>
            </w:tcBorders>
            <w:vAlign w:val="center"/>
            <w:hideMark/>
          </w:tcPr>
          <w:p w:rsidR="00EC1633" w:rsidRPr="0014521F" w:rsidRDefault="00EC1633" w:rsidP="00325663">
            <w:pPr>
              <w:snapToGrid w:val="0"/>
              <w:spacing w:line="209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4521F">
              <w:rPr>
                <w:rFonts w:ascii="游ゴシック" w:eastAsia="游ゴシック" w:hAnsi="游ゴシック" w:hint="eastAsia"/>
                <w:sz w:val="20"/>
                <w:szCs w:val="20"/>
              </w:rPr>
              <w:t>内容</w:t>
            </w:r>
          </w:p>
        </w:tc>
        <w:tc>
          <w:tcPr>
            <w:tcW w:w="2505" w:type="dxa"/>
            <w:vAlign w:val="center"/>
            <w:hideMark/>
          </w:tcPr>
          <w:p w:rsidR="00EC1633" w:rsidRPr="0014521F" w:rsidRDefault="00EC1633" w:rsidP="00325663">
            <w:pPr>
              <w:snapToGrid w:val="0"/>
              <w:spacing w:line="209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4521F">
              <w:rPr>
                <w:rFonts w:ascii="游ゴシック" w:eastAsia="游ゴシック" w:hAnsi="游ゴシック" w:hint="eastAsia"/>
                <w:sz w:val="20"/>
                <w:szCs w:val="20"/>
              </w:rPr>
              <w:t>食事</w:t>
            </w:r>
          </w:p>
        </w:tc>
        <w:tc>
          <w:tcPr>
            <w:tcW w:w="2360" w:type="dxa"/>
            <w:vAlign w:val="center"/>
            <w:hideMark/>
          </w:tcPr>
          <w:p w:rsidR="00EC1633" w:rsidRPr="0014521F" w:rsidRDefault="00EC1633" w:rsidP="00325663">
            <w:pPr>
              <w:snapToGrid w:val="0"/>
              <w:spacing w:line="209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4521F">
              <w:rPr>
                <w:rFonts w:ascii="游ゴシック" w:eastAsia="游ゴシック" w:hAnsi="游ゴシック" w:hint="eastAsia"/>
                <w:sz w:val="20"/>
                <w:szCs w:val="20"/>
              </w:rPr>
              <w:t>宿泊</w:t>
            </w:r>
          </w:p>
        </w:tc>
      </w:tr>
      <w:tr w:rsidR="00BA0A11" w:rsidRPr="0014521F" w:rsidTr="00085CD7">
        <w:trPr>
          <w:trHeight w:val="507"/>
        </w:trPr>
        <w:tc>
          <w:tcPr>
            <w:tcW w:w="817" w:type="dxa"/>
            <w:vMerge w:val="restart"/>
            <w:vAlign w:val="center"/>
            <w:hideMark/>
          </w:tcPr>
          <w:p w:rsidR="00BA0A11" w:rsidRPr="0014521F" w:rsidRDefault="00BA0A11" w:rsidP="00F16412">
            <w:pPr>
              <w:snapToGrid w:val="0"/>
              <w:spacing w:line="209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4521F">
              <w:rPr>
                <w:rFonts w:ascii="游ゴシック" w:eastAsia="游ゴシック" w:hAnsi="游ゴシック" w:hint="eastAsia"/>
                <w:sz w:val="20"/>
                <w:szCs w:val="20"/>
              </w:rPr>
              <w:t>3/13（水）</w:t>
            </w:r>
          </w:p>
        </w:tc>
        <w:tc>
          <w:tcPr>
            <w:tcW w:w="796" w:type="dxa"/>
            <w:tcBorders>
              <w:bottom w:val="dashSmallGap" w:sz="4" w:space="0" w:color="808080" w:themeColor="background1" w:themeShade="80"/>
            </w:tcBorders>
            <w:vAlign w:val="center"/>
            <w:hideMark/>
          </w:tcPr>
          <w:p w:rsidR="00BA0A11" w:rsidRPr="00085CD7" w:rsidRDefault="00BA0A11" w:rsidP="002E55F4">
            <w:pPr>
              <w:snapToGrid w:val="0"/>
              <w:spacing w:line="209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85CD7">
              <w:rPr>
                <w:rFonts w:ascii="游ゴシック" w:eastAsia="游ゴシック" w:hAnsi="游ゴシック" w:hint="eastAsia"/>
                <w:sz w:val="20"/>
                <w:szCs w:val="20"/>
              </w:rPr>
              <w:t>13:00</w:t>
            </w:r>
          </w:p>
        </w:tc>
        <w:tc>
          <w:tcPr>
            <w:tcW w:w="3615" w:type="dxa"/>
            <w:tcBorders>
              <w:bottom w:val="dashSmallGap" w:sz="4" w:space="0" w:color="808080" w:themeColor="background1" w:themeShade="80"/>
            </w:tcBorders>
            <w:vAlign w:val="center"/>
            <w:hideMark/>
          </w:tcPr>
          <w:p w:rsidR="00BA0A11" w:rsidRPr="0014521F" w:rsidRDefault="00BA0A11" w:rsidP="00F370E7">
            <w:pPr>
              <w:snapToGrid w:val="0"/>
              <w:spacing w:line="209" w:lineRule="auto"/>
              <w:rPr>
                <w:rFonts w:ascii="游ゴシック" w:eastAsia="游ゴシック" w:hAnsi="游ゴシック"/>
                <w:sz w:val="20"/>
                <w:szCs w:val="20"/>
                <w:lang w:eastAsia="zh-TW"/>
              </w:rPr>
            </w:pPr>
            <w:r w:rsidRPr="0014521F">
              <w:rPr>
                <w:rFonts w:ascii="游ゴシック" w:eastAsia="游ゴシック" w:hAnsi="游ゴシック" w:hint="eastAsia"/>
                <w:sz w:val="20"/>
                <w:szCs w:val="20"/>
                <w:lang w:eastAsia="zh-TW"/>
              </w:rPr>
              <w:t>JR広島駅　南口　噴水前集合</w:t>
            </w:r>
          </w:p>
        </w:tc>
        <w:tc>
          <w:tcPr>
            <w:tcW w:w="2505" w:type="dxa"/>
            <w:vMerge w:val="restart"/>
          </w:tcPr>
          <w:p w:rsidR="00BA0A11" w:rsidRPr="0014521F" w:rsidRDefault="00BA0A11" w:rsidP="00325663">
            <w:pPr>
              <w:snapToGrid w:val="0"/>
              <w:spacing w:line="209" w:lineRule="auto"/>
              <w:rPr>
                <w:rFonts w:ascii="游ゴシック" w:eastAsia="游ゴシック" w:hAnsi="游ゴシック"/>
                <w:sz w:val="20"/>
                <w:szCs w:val="20"/>
                <w:lang w:eastAsia="zh-TW"/>
              </w:rPr>
            </w:pPr>
          </w:p>
          <w:p w:rsidR="00BA0A11" w:rsidRPr="0014521F" w:rsidRDefault="00BA0A11" w:rsidP="00325663">
            <w:pPr>
              <w:snapToGrid w:val="0"/>
              <w:spacing w:line="209" w:lineRule="auto"/>
              <w:rPr>
                <w:rFonts w:ascii="游ゴシック" w:eastAsia="游ゴシック" w:hAnsi="游ゴシック"/>
                <w:sz w:val="20"/>
                <w:szCs w:val="20"/>
                <w:lang w:eastAsia="zh-TW"/>
              </w:rPr>
            </w:pPr>
          </w:p>
          <w:p w:rsidR="00BA0A11" w:rsidRDefault="00BA0A11" w:rsidP="00325663">
            <w:pPr>
              <w:snapToGrid w:val="0"/>
              <w:spacing w:line="209" w:lineRule="auto"/>
              <w:rPr>
                <w:rFonts w:ascii="游ゴシック" w:eastAsia="PMingLiU" w:hAnsi="游ゴシック"/>
                <w:sz w:val="20"/>
                <w:szCs w:val="20"/>
                <w:lang w:eastAsia="zh-TW"/>
              </w:rPr>
            </w:pPr>
          </w:p>
          <w:p w:rsidR="00BA0A11" w:rsidRDefault="00BA0A11" w:rsidP="00325663">
            <w:pPr>
              <w:snapToGrid w:val="0"/>
              <w:spacing w:line="209" w:lineRule="auto"/>
              <w:rPr>
                <w:rFonts w:ascii="游ゴシック" w:eastAsia="PMingLiU" w:hAnsi="游ゴシック"/>
                <w:sz w:val="20"/>
                <w:szCs w:val="20"/>
                <w:lang w:eastAsia="zh-TW"/>
              </w:rPr>
            </w:pPr>
          </w:p>
          <w:p w:rsidR="00BA0A11" w:rsidRPr="0014521F" w:rsidRDefault="00BA0A11" w:rsidP="00325663">
            <w:pPr>
              <w:snapToGrid w:val="0"/>
              <w:spacing w:line="209" w:lineRule="auto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夕</w:t>
            </w:r>
            <w:r w:rsidRPr="0014521F">
              <w:rPr>
                <w:rFonts w:ascii="游ゴシック" w:eastAsia="游ゴシック" w:hAnsi="游ゴシック"/>
                <w:sz w:val="20"/>
                <w:szCs w:val="20"/>
              </w:rPr>
              <w:t>：</w:t>
            </w:r>
            <w:r w:rsidRPr="0014521F">
              <w:rPr>
                <w:rFonts w:ascii="游ゴシック" w:eastAsia="游ゴシック" w:hAnsi="游ゴシック" w:hint="eastAsia"/>
                <w:sz w:val="20"/>
                <w:szCs w:val="20"/>
              </w:rPr>
              <w:t>レストラン</w:t>
            </w:r>
          </w:p>
        </w:tc>
        <w:tc>
          <w:tcPr>
            <w:tcW w:w="2360" w:type="dxa"/>
            <w:vMerge w:val="restart"/>
            <w:vAlign w:val="center"/>
          </w:tcPr>
          <w:p w:rsidR="00BA0A11" w:rsidRPr="004E481E" w:rsidRDefault="00BA0A11" w:rsidP="0014521F">
            <w:pPr>
              <w:kinsoku w:val="0"/>
              <w:autoSpaceDE w:val="0"/>
              <w:autoSpaceDN w:val="0"/>
              <w:snapToGrid w:val="0"/>
              <w:spacing w:line="209" w:lineRule="auto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4E481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広島市文化交流会館</w:t>
            </w:r>
          </w:p>
          <w:p w:rsidR="00BA0A11" w:rsidRPr="004E481E" w:rsidRDefault="00BA0A11" w:rsidP="0014521F">
            <w:pPr>
              <w:kinsoku w:val="0"/>
              <w:autoSpaceDE w:val="0"/>
              <w:autoSpaceDN w:val="0"/>
              <w:snapToGrid w:val="0"/>
              <w:spacing w:line="209" w:lineRule="auto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E481E">
              <w:rPr>
                <w:rFonts w:ascii="游ゴシック" w:eastAsia="游ゴシック" w:hAnsi="游ゴシック" w:hint="eastAsia"/>
                <w:sz w:val="20"/>
                <w:szCs w:val="20"/>
              </w:rPr>
              <w:t>または、</w:t>
            </w:r>
          </w:p>
          <w:p w:rsidR="00BA0A11" w:rsidRPr="004E481E" w:rsidRDefault="00BA0A11" w:rsidP="0014521F">
            <w:pPr>
              <w:kinsoku w:val="0"/>
              <w:autoSpaceDE w:val="0"/>
              <w:autoSpaceDN w:val="0"/>
              <w:snapToGrid w:val="0"/>
              <w:spacing w:line="209" w:lineRule="auto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4E481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広島市国際青年会館</w:t>
            </w:r>
          </w:p>
          <w:p w:rsidR="00BA0A11" w:rsidRPr="004E481E" w:rsidRDefault="00BA0A11" w:rsidP="0014521F">
            <w:pPr>
              <w:kinsoku w:val="0"/>
              <w:autoSpaceDE w:val="0"/>
              <w:autoSpaceDN w:val="0"/>
              <w:snapToGrid w:val="0"/>
              <w:spacing w:line="209" w:lineRule="auto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E481E">
              <w:rPr>
                <w:rFonts w:ascii="游ゴシック" w:eastAsia="游ゴシック" w:hAnsi="游ゴシック" w:hint="eastAsia"/>
                <w:sz w:val="20"/>
                <w:szCs w:val="20"/>
              </w:rPr>
              <w:t>のどちらかになります。</w:t>
            </w:r>
          </w:p>
          <w:p w:rsidR="00BA0A11" w:rsidRPr="004E481E" w:rsidRDefault="00BA0A11" w:rsidP="0014521F">
            <w:pPr>
              <w:kinsoku w:val="0"/>
              <w:autoSpaceDE w:val="0"/>
              <w:autoSpaceDN w:val="0"/>
              <w:snapToGrid w:val="0"/>
              <w:spacing w:line="209" w:lineRule="auto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:rsidR="00BA0A11" w:rsidRPr="00A13253" w:rsidRDefault="00BA0A11" w:rsidP="004E481E">
            <w:pPr>
              <w:kinsoku w:val="0"/>
              <w:autoSpaceDE w:val="0"/>
              <w:autoSpaceDN w:val="0"/>
              <w:snapToGrid w:val="0"/>
              <w:spacing w:line="209" w:lineRule="auto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4E481E">
              <w:rPr>
                <w:rFonts w:ascii="游ゴシック" w:eastAsia="游ゴシック" w:hAnsi="游ゴシック" w:hint="eastAsia"/>
                <w:sz w:val="16"/>
                <w:szCs w:val="16"/>
              </w:rPr>
              <w:t>※2名以上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で</w:t>
            </w:r>
            <w:r w:rsidRPr="004E481E">
              <w:rPr>
                <w:rFonts w:ascii="游ゴシック" w:eastAsia="游ゴシック" w:hAnsi="游ゴシック" w:hint="eastAsia"/>
                <w:sz w:val="16"/>
                <w:szCs w:val="16"/>
              </w:rPr>
              <w:t>同室になります。</w:t>
            </w:r>
          </w:p>
        </w:tc>
      </w:tr>
      <w:tr w:rsidR="00BA0A11" w:rsidRPr="0014521F" w:rsidTr="00F759ED">
        <w:trPr>
          <w:trHeight w:val="463"/>
        </w:trPr>
        <w:tc>
          <w:tcPr>
            <w:tcW w:w="817" w:type="dxa"/>
            <w:vMerge/>
            <w:vAlign w:val="center"/>
          </w:tcPr>
          <w:p w:rsidR="00BA0A11" w:rsidRPr="0014521F" w:rsidRDefault="00BA0A11" w:rsidP="00325663">
            <w:pPr>
              <w:snapToGrid w:val="0"/>
              <w:spacing w:line="209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796" w:type="dxa"/>
            <w:vMerge w:val="restart"/>
            <w:tcBorders>
              <w:top w:val="dashSmallGap" w:sz="4" w:space="0" w:color="808080" w:themeColor="background1" w:themeShade="80"/>
            </w:tcBorders>
            <w:vAlign w:val="center"/>
          </w:tcPr>
          <w:p w:rsidR="00BA0A11" w:rsidRPr="0014521F" w:rsidRDefault="00BA0A11" w:rsidP="0014521F">
            <w:pPr>
              <w:snapToGrid w:val="0"/>
              <w:spacing w:line="209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4521F">
              <w:rPr>
                <w:rFonts w:ascii="游ゴシック" w:eastAsia="游ゴシック" w:hAnsi="游ゴシック"/>
                <w:sz w:val="20"/>
                <w:szCs w:val="20"/>
              </w:rPr>
              <w:t>午後</w:t>
            </w:r>
          </w:p>
        </w:tc>
        <w:tc>
          <w:tcPr>
            <w:tcW w:w="3615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:rsidR="00BA0A11" w:rsidRPr="0014521F" w:rsidRDefault="00BA0A11" w:rsidP="00F370E7">
            <w:pPr>
              <w:snapToGrid w:val="0"/>
              <w:spacing w:line="209" w:lineRule="auto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4521F">
              <w:rPr>
                <w:rFonts w:ascii="游ゴシック" w:eastAsia="游ゴシック" w:hAnsi="游ゴシック"/>
                <w:sz w:val="20"/>
                <w:szCs w:val="20"/>
              </w:rPr>
              <w:t>オリエンテーション</w:t>
            </w:r>
            <w:r w:rsidRPr="0014521F">
              <w:rPr>
                <w:rFonts w:ascii="游ゴシック" w:eastAsia="游ゴシック" w:hAnsi="游ゴシック" w:hint="eastAsia"/>
                <w:sz w:val="20"/>
                <w:szCs w:val="20"/>
              </w:rPr>
              <w:t>・アイスブレイク</w:t>
            </w:r>
          </w:p>
        </w:tc>
        <w:tc>
          <w:tcPr>
            <w:tcW w:w="2505" w:type="dxa"/>
            <w:vMerge/>
          </w:tcPr>
          <w:p w:rsidR="00BA0A11" w:rsidRPr="0014521F" w:rsidRDefault="00BA0A11" w:rsidP="00325663">
            <w:pPr>
              <w:snapToGrid w:val="0"/>
              <w:spacing w:line="209" w:lineRule="auto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360" w:type="dxa"/>
            <w:vMerge/>
            <w:vAlign w:val="bottom"/>
          </w:tcPr>
          <w:p w:rsidR="00BA0A11" w:rsidRPr="0014521F" w:rsidRDefault="00BA0A11" w:rsidP="007272EA">
            <w:pPr>
              <w:snapToGrid w:val="0"/>
              <w:spacing w:line="209" w:lineRule="auto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A0A11" w:rsidRPr="0014521F" w:rsidTr="00F759ED">
        <w:trPr>
          <w:trHeight w:val="419"/>
        </w:trPr>
        <w:tc>
          <w:tcPr>
            <w:tcW w:w="817" w:type="dxa"/>
            <w:vMerge/>
            <w:vAlign w:val="center"/>
          </w:tcPr>
          <w:p w:rsidR="00BA0A11" w:rsidRPr="0014521F" w:rsidRDefault="00BA0A11" w:rsidP="00325663">
            <w:pPr>
              <w:snapToGrid w:val="0"/>
              <w:spacing w:line="209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BA0A11" w:rsidRPr="0014521F" w:rsidRDefault="00BA0A11" w:rsidP="0014521F">
            <w:pPr>
              <w:snapToGrid w:val="0"/>
              <w:spacing w:line="209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:rsidR="00BA0A11" w:rsidRPr="0014521F" w:rsidRDefault="00BA0A11" w:rsidP="00F370E7">
            <w:pPr>
              <w:snapToGrid w:val="0"/>
              <w:spacing w:line="209" w:lineRule="auto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4521F">
              <w:rPr>
                <w:rFonts w:ascii="游ゴシック" w:eastAsia="游ゴシック" w:hAnsi="游ゴシック" w:hint="eastAsia"/>
                <w:sz w:val="20"/>
                <w:szCs w:val="20"/>
              </w:rPr>
              <w:t>平和公園フィールドワーク</w:t>
            </w:r>
          </w:p>
        </w:tc>
        <w:tc>
          <w:tcPr>
            <w:tcW w:w="2505" w:type="dxa"/>
            <w:vMerge/>
          </w:tcPr>
          <w:p w:rsidR="00BA0A11" w:rsidRPr="0014521F" w:rsidRDefault="00BA0A11" w:rsidP="00325663">
            <w:pPr>
              <w:snapToGrid w:val="0"/>
              <w:spacing w:line="209" w:lineRule="auto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360" w:type="dxa"/>
            <w:vMerge/>
            <w:vAlign w:val="bottom"/>
          </w:tcPr>
          <w:p w:rsidR="00BA0A11" w:rsidRPr="0014521F" w:rsidRDefault="00BA0A11" w:rsidP="007272EA">
            <w:pPr>
              <w:snapToGrid w:val="0"/>
              <w:spacing w:line="209" w:lineRule="auto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A0A11" w:rsidRPr="0014521F" w:rsidTr="00F759ED">
        <w:trPr>
          <w:trHeight w:val="411"/>
        </w:trPr>
        <w:tc>
          <w:tcPr>
            <w:tcW w:w="817" w:type="dxa"/>
            <w:vMerge/>
            <w:vAlign w:val="center"/>
          </w:tcPr>
          <w:p w:rsidR="00BA0A11" w:rsidRPr="0014521F" w:rsidRDefault="00BA0A11" w:rsidP="00325663">
            <w:pPr>
              <w:snapToGrid w:val="0"/>
              <w:spacing w:line="209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bottom w:val="single" w:sz="4" w:space="0" w:color="808080" w:themeColor="background1" w:themeShade="80"/>
            </w:tcBorders>
            <w:vAlign w:val="center"/>
          </w:tcPr>
          <w:p w:rsidR="00BA0A11" w:rsidRPr="0014521F" w:rsidRDefault="00BA0A11" w:rsidP="0014521F">
            <w:pPr>
              <w:snapToGrid w:val="0"/>
              <w:spacing w:line="209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dashSmallGap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A0A11" w:rsidRPr="0014521F" w:rsidRDefault="00BA0A11" w:rsidP="00F370E7">
            <w:pPr>
              <w:snapToGrid w:val="0"/>
              <w:spacing w:line="209" w:lineRule="auto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夕食交流パーティー</w:t>
            </w:r>
          </w:p>
        </w:tc>
        <w:tc>
          <w:tcPr>
            <w:tcW w:w="2505" w:type="dxa"/>
            <w:vMerge/>
          </w:tcPr>
          <w:p w:rsidR="00BA0A11" w:rsidRPr="0014521F" w:rsidRDefault="00BA0A11" w:rsidP="00325663">
            <w:pPr>
              <w:snapToGrid w:val="0"/>
              <w:spacing w:line="209" w:lineRule="auto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360" w:type="dxa"/>
            <w:vMerge/>
            <w:vAlign w:val="bottom"/>
          </w:tcPr>
          <w:p w:rsidR="00BA0A11" w:rsidRPr="0014521F" w:rsidRDefault="00BA0A11" w:rsidP="007272EA">
            <w:pPr>
              <w:snapToGrid w:val="0"/>
              <w:spacing w:line="209" w:lineRule="auto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A0A11" w:rsidRPr="0014521F" w:rsidTr="00F759ED">
        <w:trPr>
          <w:trHeight w:val="712"/>
        </w:trPr>
        <w:tc>
          <w:tcPr>
            <w:tcW w:w="817" w:type="dxa"/>
            <w:vMerge w:val="restart"/>
            <w:vAlign w:val="center"/>
            <w:hideMark/>
          </w:tcPr>
          <w:p w:rsidR="00BA0A11" w:rsidRPr="0014521F" w:rsidRDefault="00BA0A11" w:rsidP="00831B69">
            <w:pPr>
              <w:snapToGrid w:val="0"/>
              <w:spacing w:line="209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4521F">
              <w:rPr>
                <w:rFonts w:ascii="游ゴシック" w:eastAsia="游ゴシック" w:hAnsi="游ゴシック" w:hint="eastAsia"/>
                <w:sz w:val="20"/>
                <w:szCs w:val="20"/>
              </w:rPr>
              <w:t>3/1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4</w:t>
            </w:r>
            <w:r w:rsidRPr="0014521F">
              <w:rPr>
                <w:rFonts w:ascii="游ゴシック" w:eastAsia="游ゴシック" w:hAnsi="游ゴシック" w:hint="eastAsia"/>
                <w:sz w:val="20"/>
                <w:szCs w:val="20"/>
              </w:rPr>
              <w:t>（木）</w:t>
            </w:r>
          </w:p>
        </w:tc>
        <w:tc>
          <w:tcPr>
            <w:tcW w:w="796" w:type="dxa"/>
            <w:tcBorders>
              <w:bottom w:val="dashSmallGap" w:sz="4" w:space="0" w:color="808080" w:themeColor="background1" w:themeShade="80"/>
            </w:tcBorders>
            <w:vAlign w:val="center"/>
            <w:hideMark/>
          </w:tcPr>
          <w:p w:rsidR="00BA0A11" w:rsidRPr="0014521F" w:rsidRDefault="00BA0A11" w:rsidP="0014521F">
            <w:pPr>
              <w:snapToGrid w:val="0"/>
              <w:spacing w:line="209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4521F">
              <w:rPr>
                <w:rFonts w:ascii="游ゴシック" w:eastAsia="游ゴシック" w:hAnsi="游ゴシック" w:hint="eastAsia"/>
                <w:sz w:val="20"/>
                <w:szCs w:val="20"/>
              </w:rPr>
              <w:t>午前</w:t>
            </w:r>
          </w:p>
        </w:tc>
        <w:tc>
          <w:tcPr>
            <w:tcW w:w="3615" w:type="dxa"/>
            <w:tcBorders>
              <w:bottom w:val="dashSmallGap" w:sz="4" w:space="0" w:color="808080" w:themeColor="background1" w:themeShade="80"/>
            </w:tcBorders>
            <w:vAlign w:val="center"/>
            <w:hideMark/>
          </w:tcPr>
          <w:p w:rsidR="00BA0A11" w:rsidRPr="0014521F" w:rsidRDefault="00BA0A11" w:rsidP="00F370E7">
            <w:pPr>
              <w:snapToGrid w:val="0"/>
              <w:spacing w:line="209" w:lineRule="auto"/>
              <w:rPr>
                <w:rFonts w:ascii="游ゴシック" w:eastAsia="游ゴシック" w:hAnsi="游ゴシック"/>
                <w:sz w:val="20"/>
                <w:szCs w:val="20"/>
                <w:lang w:eastAsia="zh-TW"/>
              </w:rPr>
            </w:pPr>
            <w:r w:rsidRPr="0014521F">
              <w:rPr>
                <w:rFonts w:ascii="游ゴシック" w:eastAsia="游ゴシック" w:hAnsi="游ゴシック" w:hint="eastAsia"/>
                <w:sz w:val="20"/>
                <w:szCs w:val="20"/>
                <w:lang w:eastAsia="zh-TW"/>
              </w:rPr>
              <w:t>広島平和記念資料館見学</w:t>
            </w:r>
          </w:p>
          <w:p w:rsidR="00BA0A11" w:rsidRPr="0014521F" w:rsidRDefault="00BA0A11" w:rsidP="00F370E7">
            <w:pPr>
              <w:snapToGrid w:val="0"/>
              <w:spacing w:line="209" w:lineRule="auto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4521F">
              <w:rPr>
                <w:rFonts w:ascii="游ゴシック" w:eastAsia="游ゴシック" w:hAnsi="游ゴシック" w:hint="eastAsia"/>
                <w:sz w:val="20"/>
                <w:szCs w:val="20"/>
              </w:rPr>
              <w:t>被爆体験講話</w:t>
            </w:r>
          </w:p>
        </w:tc>
        <w:tc>
          <w:tcPr>
            <w:tcW w:w="2505" w:type="dxa"/>
            <w:vMerge w:val="restart"/>
            <w:vAlign w:val="center"/>
          </w:tcPr>
          <w:p w:rsidR="00BA0A11" w:rsidRPr="0014521F" w:rsidRDefault="00BA0A11" w:rsidP="00325663">
            <w:pPr>
              <w:snapToGrid w:val="0"/>
              <w:spacing w:line="209" w:lineRule="auto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4521F">
              <w:rPr>
                <w:rFonts w:ascii="游ゴシック" w:eastAsia="游ゴシック" w:hAnsi="游ゴシック" w:hint="eastAsia"/>
                <w:sz w:val="20"/>
                <w:szCs w:val="20"/>
              </w:rPr>
              <w:t>朝：宿泊先</w:t>
            </w:r>
          </w:p>
          <w:p w:rsidR="00BA0A11" w:rsidRDefault="00BA0A11" w:rsidP="007272EA">
            <w:pPr>
              <w:snapToGrid w:val="0"/>
              <w:spacing w:line="209" w:lineRule="auto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BA0A11" w:rsidRPr="0014521F" w:rsidRDefault="00BA0A11" w:rsidP="007272EA">
            <w:pPr>
              <w:snapToGrid w:val="0"/>
              <w:spacing w:line="209" w:lineRule="auto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4521F">
              <w:rPr>
                <w:rFonts w:ascii="游ゴシック" w:eastAsia="游ゴシック" w:hAnsi="游ゴシック"/>
                <w:sz w:val="20"/>
                <w:szCs w:val="20"/>
              </w:rPr>
              <w:t>昼：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こちらで用意します。</w:t>
            </w:r>
          </w:p>
          <w:p w:rsidR="00BA0A11" w:rsidRPr="0014521F" w:rsidRDefault="00BA0A11" w:rsidP="007272EA">
            <w:pPr>
              <w:snapToGrid w:val="0"/>
              <w:spacing w:line="209" w:lineRule="auto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BA0A11" w:rsidRPr="0014521F" w:rsidRDefault="00BA0A11" w:rsidP="00325663">
            <w:pPr>
              <w:snapToGrid w:val="0"/>
              <w:spacing w:line="209" w:lineRule="auto"/>
              <w:rPr>
                <w:rFonts w:ascii="游ゴシック" w:eastAsia="游ゴシック" w:hAnsi="游ゴシック"/>
                <w:sz w:val="20"/>
                <w:szCs w:val="20"/>
                <w:lang w:eastAsia="zh-CN"/>
              </w:rPr>
            </w:pPr>
            <w:r w:rsidRPr="0014521F">
              <w:rPr>
                <w:rFonts w:ascii="游ゴシック" w:eastAsia="游ゴシック" w:hAnsi="游ゴシック" w:hint="eastAsia"/>
                <w:sz w:val="20"/>
                <w:szCs w:val="20"/>
                <w:lang w:eastAsia="zh-CN"/>
              </w:rPr>
              <w:t>夕：自由</w:t>
            </w:r>
            <w:r>
              <w:rPr>
                <w:rFonts w:ascii="游ゴシック" w:eastAsia="游ゴシック" w:hAnsi="游ゴシック" w:hint="eastAsia"/>
                <w:sz w:val="20"/>
                <w:szCs w:val="20"/>
                <w:lang w:eastAsia="zh-CN"/>
              </w:rPr>
              <w:t>（自己負担）</w:t>
            </w:r>
          </w:p>
        </w:tc>
        <w:tc>
          <w:tcPr>
            <w:tcW w:w="2360" w:type="dxa"/>
            <w:vMerge/>
            <w:vAlign w:val="bottom"/>
          </w:tcPr>
          <w:p w:rsidR="00BA0A11" w:rsidRPr="0014521F" w:rsidRDefault="00BA0A11" w:rsidP="007272EA">
            <w:pPr>
              <w:snapToGrid w:val="0"/>
              <w:spacing w:line="209" w:lineRule="auto"/>
              <w:rPr>
                <w:rFonts w:ascii="游ゴシック" w:eastAsia="游ゴシック" w:hAnsi="游ゴシック"/>
                <w:sz w:val="20"/>
                <w:szCs w:val="20"/>
                <w:lang w:eastAsia="zh-CN"/>
              </w:rPr>
            </w:pPr>
          </w:p>
        </w:tc>
      </w:tr>
      <w:tr w:rsidR="00BA0A11" w:rsidRPr="0014521F" w:rsidTr="00F759ED">
        <w:trPr>
          <w:trHeight w:val="399"/>
        </w:trPr>
        <w:tc>
          <w:tcPr>
            <w:tcW w:w="817" w:type="dxa"/>
            <w:vMerge/>
            <w:vAlign w:val="center"/>
            <w:hideMark/>
          </w:tcPr>
          <w:p w:rsidR="00BA0A11" w:rsidRPr="0014521F" w:rsidRDefault="00BA0A11" w:rsidP="00325663">
            <w:pPr>
              <w:widowControl/>
              <w:snapToGrid w:val="0"/>
              <w:spacing w:line="209" w:lineRule="auto"/>
              <w:jc w:val="left"/>
              <w:rPr>
                <w:rFonts w:ascii="游ゴシック" w:eastAsia="游ゴシック" w:hAnsi="游ゴシック"/>
                <w:sz w:val="20"/>
                <w:szCs w:val="20"/>
                <w:lang w:eastAsia="zh-CN"/>
              </w:rPr>
            </w:pPr>
          </w:p>
        </w:tc>
        <w:tc>
          <w:tcPr>
            <w:tcW w:w="796" w:type="dxa"/>
            <w:vMerge w:val="restart"/>
            <w:tcBorders>
              <w:top w:val="dashSmallGap" w:sz="4" w:space="0" w:color="808080" w:themeColor="background1" w:themeShade="80"/>
            </w:tcBorders>
            <w:vAlign w:val="center"/>
            <w:hideMark/>
          </w:tcPr>
          <w:p w:rsidR="00BA0A11" w:rsidRPr="0014521F" w:rsidRDefault="00BA0A11" w:rsidP="0014521F">
            <w:pPr>
              <w:snapToGrid w:val="0"/>
              <w:spacing w:line="209" w:lineRule="auto"/>
              <w:jc w:val="center"/>
              <w:rPr>
                <w:rFonts w:ascii="游ゴシック" w:eastAsia="游ゴシック" w:hAnsi="游ゴシック"/>
                <w:sz w:val="20"/>
                <w:szCs w:val="20"/>
                <w:lang w:eastAsia="zh-CN"/>
              </w:rPr>
            </w:pPr>
            <w:r w:rsidRPr="0014521F">
              <w:rPr>
                <w:rFonts w:ascii="游ゴシック" w:eastAsia="游ゴシック" w:hAnsi="游ゴシック" w:hint="eastAsia"/>
                <w:sz w:val="20"/>
                <w:szCs w:val="20"/>
              </w:rPr>
              <w:t>午後</w:t>
            </w:r>
          </w:p>
        </w:tc>
        <w:tc>
          <w:tcPr>
            <w:tcW w:w="3615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:rsidR="00BA0A11" w:rsidRPr="0014521F" w:rsidRDefault="00BA0A11" w:rsidP="00F370E7">
            <w:pPr>
              <w:snapToGrid w:val="0"/>
              <w:spacing w:line="209" w:lineRule="auto"/>
              <w:rPr>
                <w:rFonts w:ascii="游ゴシック" w:eastAsia="游ゴシック" w:hAnsi="游ゴシック"/>
                <w:sz w:val="20"/>
              </w:rPr>
            </w:pPr>
            <w:r w:rsidRPr="0014521F">
              <w:rPr>
                <w:rFonts w:ascii="游ゴシック" w:eastAsia="游ゴシック" w:hAnsi="游ゴシック" w:hint="eastAsia"/>
                <w:sz w:val="20"/>
                <w:szCs w:val="20"/>
              </w:rPr>
              <w:t>マツダミュージアム見学</w:t>
            </w:r>
          </w:p>
        </w:tc>
        <w:tc>
          <w:tcPr>
            <w:tcW w:w="2505" w:type="dxa"/>
            <w:vMerge/>
          </w:tcPr>
          <w:p w:rsidR="00BA0A11" w:rsidRPr="0014521F" w:rsidRDefault="00BA0A11" w:rsidP="00325663">
            <w:pPr>
              <w:snapToGrid w:val="0"/>
              <w:spacing w:line="209" w:lineRule="auto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360" w:type="dxa"/>
            <w:vMerge/>
            <w:vAlign w:val="bottom"/>
            <w:hideMark/>
          </w:tcPr>
          <w:p w:rsidR="00BA0A11" w:rsidRPr="0014521F" w:rsidRDefault="00BA0A11" w:rsidP="00325663">
            <w:pPr>
              <w:widowControl/>
              <w:snapToGrid w:val="0"/>
              <w:spacing w:line="209" w:lineRule="auto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A0A11" w:rsidRPr="007B18F3" w:rsidTr="00F759ED">
        <w:trPr>
          <w:trHeight w:val="559"/>
        </w:trPr>
        <w:tc>
          <w:tcPr>
            <w:tcW w:w="817" w:type="dxa"/>
            <w:vMerge/>
            <w:vAlign w:val="center"/>
            <w:hideMark/>
          </w:tcPr>
          <w:p w:rsidR="00BA0A11" w:rsidRPr="0014521F" w:rsidRDefault="00BA0A11" w:rsidP="00325663">
            <w:pPr>
              <w:widowControl/>
              <w:snapToGrid w:val="0"/>
              <w:spacing w:line="209" w:lineRule="auto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  <w:hideMark/>
          </w:tcPr>
          <w:p w:rsidR="00BA0A11" w:rsidRPr="0014521F" w:rsidRDefault="00BA0A11" w:rsidP="0014521F">
            <w:pPr>
              <w:snapToGrid w:val="0"/>
              <w:spacing w:line="209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:rsidR="00BA0A11" w:rsidRDefault="00BA0A11" w:rsidP="007B18F3">
            <w:pPr>
              <w:snapToGrid w:val="0"/>
              <w:spacing w:line="209" w:lineRule="auto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県内留学生による</w:t>
            </w:r>
          </w:p>
          <w:p w:rsidR="00BA0A11" w:rsidRPr="0014521F" w:rsidRDefault="00BA0A11" w:rsidP="007B18F3">
            <w:pPr>
              <w:snapToGrid w:val="0"/>
              <w:spacing w:line="209" w:lineRule="auto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「広島の魅力紹介！」</w:t>
            </w:r>
          </w:p>
        </w:tc>
        <w:tc>
          <w:tcPr>
            <w:tcW w:w="2505" w:type="dxa"/>
            <w:vMerge/>
          </w:tcPr>
          <w:p w:rsidR="00BA0A11" w:rsidRPr="0014521F" w:rsidRDefault="00BA0A11" w:rsidP="00325663">
            <w:pPr>
              <w:snapToGrid w:val="0"/>
              <w:spacing w:line="209" w:lineRule="auto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360" w:type="dxa"/>
            <w:vMerge/>
            <w:vAlign w:val="bottom"/>
            <w:hideMark/>
          </w:tcPr>
          <w:p w:rsidR="00BA0A11" w:rsidRPr="0014521F" w:rsidRDefault="00BA0A11" w:rsidP="00325663">
            <w:pPr>
              <w:widowControl/>
              <w:snapToGrid w:val="0"/>
              <w:spacing w:line="209" w:lineRule="auto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A0A11" w:rsidRPr="007B18F3" w:rsidTr="00F759ED">
        <w:trPr>
          <w:trHeight w:val="683"/>
        </w:trPr>
        <w:tc>
          <w:tcPr>
            <w:tcW w:w="817" w:type="dxa"/>
            <w:vMerge/>
            <w:vAlign w:val="center"/>
          </w:tcPr>
          <w:p w:rsidR="00BA0A11" w:rsidRPr="0014521F" w:rsidRDefault="00BA0A11" w:rsidP="00BA0A11">
            <w:pPr>
              <w:widowControl/>
              <w:snapToGrid w:val="0"/>
              <w:spacing w:line="209" w:lineRule="auto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796" w:type="dxa"/>
            <w:vMerge/>
            <w:vAlign w:val="center"/>
          </w:tcPr>
          <w:p w:rsidR="00BA0A11" w:rsidRPr="0014521F" w:rsidRDefault="00BA0A11" w:rsidP="00BA0A11">
            <w:pPr>
              <w:snapToGrid w:val="0"/>
              <w:spacing w:line="209" w:lineRule="auto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3615" w:type="dxa"/>
            <w:tcBorders>
              <w:top w:val="dashSmallGap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A0A11" w:rsidRPr="0014521F" w:rsidRDefault="00BA0A11" w:rsidP="00BA0A11">
            <w:pPr>
              <w:snapToGrid w:val="0"/>
              <w:spacing w:line="209" w:lineRule="auto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夕食（希望者は、広島の学生が広島名物料理をご案内します。）</w:t>
            </w:r>
          </w:p>
        </w:tc>
        <w:tc>
          <w:tcPr>
            <w:tcW w:w="2505" w:type="dxa"/>
            <w:vMerge/>
          </w:tcPr>
          <w:p w:rsidR="00BA0A11" w:rsidRPr="0014521F" w:rsidRDefault="00BA0A11" w:rsidP="00BA0A11">
            <w:pPr>
              <w:snapToGrid w:val="0"/>
              <w:spacing w:line="209" w:lineRule="auto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60" w:type="dxa"/>
            <w:vMerge/>
            <w:vAlign w:val="bottom"/>
          </w:tcPr>
          <w:p w:rsidR="00BA0A11" w:rsidRPr="0014521F" w:rsidRDefault="00BA0A11" w:rsidP="00BA0A11">
            <w:pPr>
              <w:widowControl/>
              <w:snapToGrid w:val="0"/>
              <w:spacing w:line="209" w:lineRule="auto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BA0A11" w:rsidRPr="0014521F" w:rsidTr="00085CD7">
        <w:trPr>
          <w:trHeight w:val="639"/>
        </w:trPr>
        <w:tc>
          <w:tcPr>
            <w:tcW w:w="817" w:type="dxa"/>
            <w:vMerge w:val="restart"/>
            <w:vAlign w:val="center"/>
            <w:hideMark/>
          </w:tcPr>
          <w:p w:rsidR="00BA0A11" w:rsidRPr="0014521F" w:rsidRDefault="00BA0A11" w:rsidP="00BA0A11">
            <w:pPr>
              <w:snapToGrid w:val="0"/>
              <w:spacing w:line="209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4521F">
              <w:rPr>
                <w:rFonts w:ascii="游ゴシック" w:eastAsia="游ゴシック" w:hAnsi="游ゴシック" w:hint="eastAsia"/>
                <w:sz w:val="20"/>
                <w:szCs w:val="20"/>
              </w:rPr>
              <w:t>3/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15</w:t>
            </w:r>
            <w:r w:rsidRPr="0014521F">
              <w:rPr>
                <w:rFonts w:ascii="游ゴシック" w:eastAsia="游ゴシック" w:hAnsi="游ゴシック" w:hint="eastAsia"/>
                <w:sz w:val="20"/>
                <w:szCs w:val="20"/>
              </w:rPr>
              <w:t>（金）</w:t>
            </w:r>
          </w:p>
        </w:tc>
        <w:tc>
          <w:tcPr>
            <w:tcW w:w="796" w:type="dxa"/>
            <w:tcBorders>
              <w:bottom w:val="dashSmallGap" w:sz="4" w:space="0" w:color="808080" w:themeColor="background1" w:themeShade="80"/>
            </w:tcBorders>
            <w:vAlign w:val="center"/>
            <w:hideMark/>
          </w:tcPr>
          <w:p w:rsidR="00BA0A11" w:rsidRPr="0014521F" w:rsidRDefault="00BA0A11" w:rsidP="00BA0A11">
            <w:pPr>
              <w:snapToGrid w:val="0"/>
              <w:spacing w:line="209" w:lineRule="auto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4521F">
              <w:rPr>
                <w:rFonts w:ascii="游ゴシック" w:eastAsia="游ゴシック" w:hAnsi="游ゴシック" w:hint="eastAsia"/>
                <w:sz w:val="20"/>
                <w:szCs w:val="20"/>
              </w:rPr>
              <w:t>午前</w:t>
            </w:r>
          </w:p>
        </w:tc>
        <w:tc>
          <w:tcPr>
            <w:tcW w:w="3615" w:type="dxa"/>
            <w:tcBorders>
              <w:top w:val="single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  <w:hideMark/>
          </w:tcPr>
          <w:p w:rsidR="00BA0A11" w:rsidRDefault="00BA0A11" w:rsidP="00BA0A11">
            <w:pPr>
              <w:snapToGrid w:val="0"/>
              <w:spacing w:line="209" w:lineRule="auto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被爆樹木の見学</w:t>
            </w:r>
          </w:p>
          <w:p w:rsidR="00BA0A11" w:rsidRPr="0014521F" w:rsidRDefault="00BA0A11" w:rsidP="00BA0A11">
            <w:pPr>
              <w:snapToGrid w:val="0"/>
              <w:spacing w:line="209" w:lineRule="auto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4521F">
              <w:rPr>
                <w:rFonts w:ascii="游ゴシック" w:eastAsia="游ゴシック" w:hAnsi="游ゴシック" w:hint="eastAsia"/>
                <w:sz w:val="20"/>
                <w:szCs w:val="20"/>
              </w:rPr>
              <w:t>お好み焼き作り体験</w:t>
            </w:r>
          </w:p>
        </w:tc>
        <w:tc>
          <w:tcPr>
            <w:tcW w:w="2505" w:type="dxa"/>
            <w:vMerge w:val="restart"/>
            <w:vAlign w:val="center"/>
          </w:tcPr>
          <w:p w:rsidR="00BA0A11" w:rsidRPr="0014521F" w:rsidRDefault="00BA0A11" w:rsidP="00BA0A11">
            <w:pPr>
              <w:snapToGrid w:val="0"/>
              <w:spacing w:line="209" w:lineRule="auto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4521F">
              <w:rPr>
                <w:rFonts w:ascii="游ゴシック" w:eastAsia="游ゴシック" w:hAnsi="游ゴシック" w:hint="eastAsia"/>
                <w:sz w:val="20"/>
                <w:szCs w:val="20"/>
              </w:rPr>
              <w:t>朝：宿泊先</w:t>
            </w:r>
          </w:p>
          <w:p w:rsidR="00BA0A11" w:rsidRDefault="00BA0A11" w:rsidP="00BA0A11">
            <w:pPr>
              <w:snapToGrid w:val="0"/>
              <w:spacing w:line="209" w:lineRule="auto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BA0A11" w:rsidRPr="0014521F" w:rsidRDefault="00BA0A11" w:rsidP="00BA0A11">
            <w:pPr>
              <w:snapToGrid w:val="0"/>
              <w:spacing w:line="209" w:lineRule="auto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4521F">
              <w:rPr>
                <w:rFonts w:ascii="游ゴシック" w:eastAsia="游ゴシック" w:hAnsi="游ゴシック"/>
                <w:sz w:val="20"/>
                <w:szCs w:val="20"/>
              </w:rPr>
              <w:t>昼：</w:t>
            </w:r>
            <w:r w:rsidRPr="0014521F">
              <w:rPr>
                <w:rFonts w:ascii="游ゴシック" w:eastAsia="游ゴシック" w:hAnsi="游ゴシック" w:hint="eastAsia"/>
                <w:sz w:val="20"/>
                <w:szCs w:val="20"/>
              </w:rPr>
              <w:t>お好み焼き</w:t>
            </w:r>
          </w:p>
        </w:tc>
        <w:tc>
          <w:tcPr>
            <w:tcW w:w="2360" w:type="dxa"/>
            <w:vMerge/>
            <w:vAlign w:val="bottom"/>
          </w:tcPr>
          <w:p w:rsidR="00BA0A11" w:rsidRPr="0014521F" w:rsidRDefault="00BA0A11" w:rsidP="00BA0A11">
            <w:pPr>
              <w:snapToGrid w:val="0"/>
              <w:spacing w:line="209" w:lineRule="auto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A0A11" w:rsidRPr="0014521F" w:rsidTr="00085CD7">
        <w:trPr>
          <w:trHeight w:val="421"/>
        </w:trPr>
        <w:tc>
          <w:tcPr>
            <w:tcW w:w="817" w:type="dxa"/>
            <w:vMerge/>
            <w:vAlign w:val="center"/>
          </w:tcPr>
          <w:p w:rsidR="00BA0A11" w:rsidRPr="0014521F" w:rsidRDefault="00BA0A11" w:rsidP="00BA0A11">
            <w:pPr>
              <w:snapToGrid w:val="0"/>
              <w:spacing w:line="209" w:lineRule="auto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796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:rsidR="00BA0A11" w:rsidRPr="0014521F" w:rsidRDefault="00BA0A11" w:rsidP="00BA0A11">
            <w:pPr>
              <w:snapToGrid w:val="0"/>
              <w:spacing w:line="209" w:lineRule="auto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14521F">
              <w:rPr>
                <w:rFonts w:ascii="游ゴシック" w:eastAsia="游ゴシック" w:hAnsi="游ゴシック" w:hint="eastAsia"/>
                <w:sz w:val="20"/>
                <w:szCs w:val="20"/>
              </w:rPr>
              <w:t>午後</w:t>
            </w:r>
          </w:p>
        </w:tc>
        <w:tc>
          <w:tcPr>
            <w:tcW w:w="3615" w:type="dxa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  <w:vAlign w:val="center"/>
          </w:tcPr>
          <w:p w:rsidR="00BA0A11" w:rsidRPr="0014521F" w:rsidRDefault="00BA0A11" w:rsidP="00F759ED">
            <w:pPr>
              <w:snapToGrid w:val="0"/>
              <w:spacing w:line="209" w:lineRule="auto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まとめ</w:t>
            </w:r>
          </w:p>
        </w:tc>
        <w:tc>
          <w:tcPr>
            <w:tcW w:w="2505" w:type="dxa"/>
            <w:vMerge/>
          </w:tcPr>
          <w:p w:rsidR="00BA0A11" w:rsidRPr="0014521F" w:rsidRDefault="00BA0A11" w:rsidP="00BA0A11">
            <w:pPr>
              <w:snapToGrid w:val="0"/>
              <w:spacing w:line="209" w:lineRule="auto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60" w:type="dxa"/>
            <w:vMerge/>
            <w:vAlign w:val="bottom"/>
          </w:tcPr>
          <w:p w:rsidR="00BA0A11" w:rsidRPr="0014521F" w:rsidRDefault="00BA0A11" w:rsidP="00BA0A11">
            <w:pPr>
              <w:snapToGrid w:val="0"/>
              <w:spacing w:line="209" w:lineRule="auto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BA0A11" w:rsidRPr="00085CD7" w:rsidTr="00F759ED">
        <w:trPr>
          <w:trHeight w:val="491"/>
        </w:trPr>
        <w:tc>
          <w:tcPr>
            <w:tcW w:w="817" w:type="dxa"/>
            <w:vMerge/>
            <w:vAlign w:val="center"/>
          </w:tcPr>
          <w:p w:rsidR="00BA0A11" w:rsidRPr="0014521F" w:rsidRDefault="00BA0A11" w:rsidP="00BA0A11">
            <w:pPr>
              <w:snapToGrid w:val="0"/>
              <w:spacing w:line="209" w:lineRule="auto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796" w:type="dxa"/>
            <w:tcBorders>
              <w:top w:val="dashSmallGap" w:sz="4" w:space="0" w:color="808080" w:themeColor="background1" w:themeShade="80"/>
            </w:tcBorders>
            <w:vAlign w:val="center"/>
          </w:tcPr>
          <w:p w:rsidR="00BA0A11" w:rsidRPr="00085CD7" w:rsidRDefault="00F759ED" w:rsidP="00BA0A11">
            <w:pPr>
              <w:snapToGrid w:val="0"/>
              <w:spacing w:line="209" w:lineRule="auto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085CD7">
              <w:rPr>
                <w:rFonts w:ascii="游ゴシック" w:eastAsia="游ゴシック" w:hAnsi="游ゴシック" w:hint="eastAsia"/>
                <w:sz w:val="20"/>
              </w:rPr>
              <w:t>16:00</w:t>
            </w:r>
          </w:p>
        </w:tc>
        <w:tc>
          <w:tcPr>
            <w:tcW w:w="3615" w:type="dxa"/>
            <w:tcBorders>
              <w:top w:val="dashSmallGap" w:sz="4" w:space="0" w:color="808080" w:themeColor="background1" w:themeShade="80"/>
            </w:tcBorders>
            <w:vAlign w:val="center"/>
          </w:tcPr>
          <w:p w:rsidR="00085CD7" w:rsidRDefault="00F759ED" w:rsidP="00085CD7">
            <w:pPr>
              <w:snapToGrid w:val="0"/>
              <w:spacing w:line="209" w:lineRule="auto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解散</w:t>
            </w:r>
          </w:p>
          <w:p w:rsidR="00085CD7" w:rsidRPr="00085CD7" w:rsidRDefault="00085CD7" w:rsidP="00085CD7">
            <w:pPr>
              <w:snapToGrid w:val="0"/>
              <w:spacing w:line="209" w:lineRule="auto"/>
              <w:rPr>
                <w:rFonts w:ascii="游ゴシック" w:eastAsia="游ゴシック" w:hAnsi="游ゴシック" w:hint="eastAsia"/>
                <w:sz w:val="20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20"/>
              </w:rPr>
              <w:t>【お詫び】</w:t>
            </w:r>
            <w:r w:rsidRPr="00085CD7">
              <w:rPr>
                <w:rFonts w:ascii="游ゴシック" w:eastAsia="游ゴシック" w:hAnsi="游ゴシック" w:hint="eastAsia"/>
                <w:color w:val="FF0000"/>
                <w:sz w:val="20"/>
              </w:rPr>
              <w:t>チラシには14：00とありますが</w:t>
            </w:r>
            <w:r>
              <w:rPr>
                <w:rFonts w:ascii="游ゴシック" w:eastAsia="游ゴシック" w:hAnsi="游ゴシック" w:hint="eastAsia"/>
                <w:color w:val="FF0000"/>
                <w:sz w:val="20"/>
              </w:rPr>
              <w:t>正しくは</w:t>
            </w:r>
            <w:r w:rsidRPr="00085CD7">
              <w:rPr>
                <w:rFonts w:ascii="游ゴシック" w:eastAsia="游ゴシック" w:hAnsi="游ゴシック" w:hint="eastAsia"/>
                <w:color w:val="FF0000"/>
                <w:sz w:val="20"/>
              </w:rPr>
              <w:t>16：00です。</w:t>
            </w:r>
          </w:p>
        </w:tc>
        <w:tc>
          <w:tcPr>
            <w:tcW w:w="2505" w:type="dxa"/>
            <w:vMerge/>
          </w:tcPr>
          <w:p w:rsidR="00BA0A11" w:rsidRPr="0014521F" w:rsidRDefault="00BA0A11" w:rsidP="00BA0A11">
            <w:pPr>
              <w:snapToGrid w:val="0"/>
              <w:spacing w:line="209" w:lineRule="auto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60" w:type="dxa"/>
            <w:vMerge/>
            <w:vAlign w:val="bottom"/>
          </w:tcPr>
          <w:p w:rsidR="00BA0A11" w:rsidRPr="0014521F" w:rsidRDefault="00BA0A11" w:rsidP="00BA0A11">
            <w:pPr>
              <w:snapToGrid w:val="0"/>
              <w:spacing w:line="209" w:lineRule="auto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BA0A11" w:rsidRPr="0014521F" w:rsidTr="00085CD7">
        <w:trPr>
          <w:trHeight w:val="982"/>
        </w:trPr>
        <w:tc>
          <w:tcPr>
            <w:tcW w:w="817" w:type="dxa"/>
            <w:vAlign w:val="center"/>
          </w:tcPr>
          <w:p w:rsidR="00BA0A11" w:rsidRPr="0014521F" w:rsidRDefault="00BA0A11" w:rsidP="00BA0A11">
            <w:pPr>
              <w:snapToGrid w:val="0"/>
              <w:spacing w:line="209" w:lineRule="auto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14521F">
              <w:rPr>
                <w:rFonts w:ascii="游ゴシック" w:eastAsia="游ゴシック" w:hAnsi="游ゴシック" w:hint="eastAsia"/>
                <w:sz w:val="20"/>
              </w:rPr>
              <w:t>3/</w:t>
            </w:r>
            <w:r>
              <w:rPr>
                <w:rFonts w:ascii="游ゴシック" w:eastAsia="游ゴシック" w:hAnsi="游ゴシック" w:hint="eastAsia"/>
                <w:sz w:val="20"/>
              </w:rPr>
              <w:t>16</w:t>
            </w:r>
          </w:p>
          <w:p w:rsidR="00BA0A11" w:rsidRPr="0014521F" w:rsidRDefault="00BA0A11" w:rsidP="00BA0A11">
            <w:pPr>
              <w:snapToGrid w:val="0"/>
              <w:spacing w:line="209" w:lineRule="auto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14521F">
              <w:rPr>
                <w:rFonts w:ascii="游ゴシック" w:eastAsia="游ゴシック" w:hAnsi="游ゴシック" w:hint="eastAsia"/>
                <w:sz w:val="20"/>
              </w:rPr>
              <w:t>（土）</w:t>
            </w:r>
          </w:p>
        </w:tc>
        <w:tc>
          <w:tcPr>
            <w:tcW w:w="9276" w:type="dxa"/>
            <w:gridSpan w:val="4"/>
            <w:vAlign w:val="center"/>
          </w:tcPr>
          <w:p w:rsidR="00BA0A11" w:rsidRPr="0014521F" w:rsidRDefault="00BA0A11" w:rsidP="00BA0A11">
            <w:pPr>
              <w:snapToGrid w:val="0"/>
              <w:spacing w:line="209" w:lineRule="auto"/>
              <w:rPr>
                <w:rFonts w:ascii="游ゴシック" w:eastAsia="游ゴシック" w:hAnsi="游ゴシック"/>
                <w:sz w:val="20"/>
              </w:rPr>
            </w:pPr>
            <w:r w:rsidRPr="0014521F">
              <w:rPr>
                <w:rFonts w:ascii="游ゴシック" w:eastAsia="游ゴシック" w:hAnsi="游ゴシック" w:hint="eastAsia"/>
                <w:sz w:val="20"/>
              </w:rPr>
              <w:t>オプションツアー：宮島散策（希望者のみ）</w:t>
            </w:r>
          </w:p>
          <w:p w:rsidR="00BA0A11" w:rsidRPr="0014521F" w:rsidRDefault="00BA0A11" w:rsidP="00BA0A11">
            <w:pPr>
              <w:snapToGrid w:val="0"/>
              <w:spacing w:line="209" w:lineRule="auto"/>
              <w:rPr>
                <w:rFonts w:ascii="游ゴシック" w:eastAsia="游ゴシック" w:hAnsi="游ゴシック"/>
                <w:sz w:val="20"/>
              </w:rPr>
            </w:pPr>
            <w:r w:rsidRPr="0014521F">
              <w:rPr>
                <w:rFonts w:ascii="游ゴシック" w:eastAsia="游ゴシック" w:hAnsi="游ゴシック" w:hint="eastAsia"/>
                <w:sz w:val="20"/>
              </w:rPr>
              <w:t>※「留学生による伝えるHIROSHIMAプロジェクト」のプログラムではありません。希望者のみ、世界遺産の一つとして知られる宮島をご案内し</w:t>
            </w:r>
            <w:bookmarkStart w:id="0" w:name="_GoBack"/>
            <w:bookmarkEnd w:id="0"/>
            <w:r w:rsidRPr="0014521F">
              <w:rPr>
                <w:rFonts w:ascii="游ゴシック" w:eastAsia="游ゴシック" w:hAnsi="游ゴシック" w:hint="eastAsia"/>
                <w:sz w:val="20"/>
              </w:rPr>
              <w:t>ます。なお経費は自己負担となります。</w:t>
            </w:r>
          </w:p>
        </w:tc>
      </w:tr>
    </w:tbl>
    <w:p w:rsidR="002E30F0" w:rsidRPr="00831B69" w:rsidRDefault="00831B69" w:rsidP="00831B69">
      <w:pPr>
        <w:snapToGrid w:val="0"/>
        <w:spacing w:line="209" w:lineRule="auto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kern w:val="0"/>
          <w:sz w:val="20"/>
        </w:rPr>
        <w:lastRenderedPageBreak/>
        <w:t>６．</w:t>
      </w:r>
      <w:r w:rsidR="00EC1633" w:rsidRPr="00831B69">
        <w:rPr>
          <w:rFonts w:ascii="游ゴシック" w:eastAsia="游ゴシック" w:hAnsi="游ゴシック" w:hint="eastAsia"/>
          <w:kern w:val="0"/>
          <w:sz w:val="20"/>
        </w:rPr>
        <w:t>参加</w:t>
      </w:r>
      <w:r w:rsidR="0088644F" w:rsidRPr="00831B69">
        <w:rPr>
          <w:rFonts w:ascii="游ゴシック" w:eastAsia="游ゴシック" w:hAnsi="游ゴシック" w:hint="eastAsia"/>
          <w:kern w:val="0"/>
          <w:sz w:val="20"/>
        </w:rPr>
        <w:t>費</w:t>
      </w:r>
    </w:p>
    <w:p w:rsidR="002E30F0" w:rsidRPr="0014521F" w:rsidRDefault="00F16412" w:rsidP="002E30F0">
      <w:pPr>
        <w:pStyle w:val="a4"/>
        <w:snapToGrid w:val="0"/>
        <w:spacing w:line="209" w:lineRule="auto"/>
        <w:ind w:leftChars="0" w:left="420"/>
        <w:rPr>
          <w:rFonts w:ascii="游ゴシック" w:eastAsia="游ゴシック" w:hAnsi="游ゴシック"/>
          <w:sz w:val="20"/>
        </w:rPr>
      </w:pPr>
      <w:r w:rsidRPr="0014521F">
        <w:rPr>
          <w:rFonts w:ascii="游ゴシック" w:eastAsia="游ゴシック" w:hAnsi="游ゴシック" w:hint="eastAsia"/>
          <w:sz w:val="20"/>
        </w:rPr>
        <w:t>8,000</w:t>
      </w:r>
      <w:r w:rsidR="002E30F0" w:rsidRPr="0014521F">
        <w:rPr>
          <w:rFonts w:ascii="游ゴシック" w:eastAsia="游ゴシック" w:hAnsi="游ゴシック" w:hint="eastAsia"/>
          <w:sz w:val="20"/>
        </w:rPr>
        <w:t>円（2泊5食分を含</w:t>
      </w:r>
      <w:r w:rsidR="00FC5483">
        <w:rPr>
          <w:rFonts w:ascii="游ゴシック" w:eastAsia="游ゴシック" w:hAnsi="游ゴシック" w:hint="eastAsia"/>
          <w:sz w:val="20"/>
        </w:rPr>
        <w:t>む</w:t>
      </w:r>
      <w:r w:rsidR="002E30F0" w:rsidRPr="0014521F">
        <w:rPr>
          <w:rFonts w:ascii="游ゴシック" w:eastAsia="游ゴシック" w:hAnsi="游ゴシック" w:hint="eastAsia"/>
          <w:sz w:val="20"/>
        </w:rPr>
        <w:t>）</w:t>
      </w:r>
    </w:p>
    <w:p w:rsidR="00EC1633" w:rsidRPr="0014521F" w:rsidRDefault="002E30F0" w:rsidP="00421FA0">
      <w:pPr>
        <w:pStyle w:val="a4"/>
        <w:snapToGrid w:val="0"/>
        <w:spacing w:line="209" w:lineRule="auto"/>
        <w:ind w:leftChars="0" w:left="420"/>
        <w:rPr>
          <w:rFonts w:ascii="游ゴシック" w:eastAsia="游ゴシック" w:hAnsi="游ゴシック"/>
          <w:sz w:val="20"/>
        </w:rPr>
      </w:pPr>
      <w:r w:rsidRPr="0014521F">
        <w:rPr>
          <w:rFonts w:ascii="游ゴシック" w:eastAsia="游ゴシック" w:hAnsi="游ゴシック" w:hint="eastAsia"/>
          <w:sz w:val="20"/>
        </w:rPr>
        <w:t>・</w:t>
      </w:r>
      <w:r w:rsidR="00E86086" w:rsidRPr="0014521F">
        <w:rPr>
          <w:rFonts w:ascii="游ゴシック" w:eastAsia="游ゴシック" w:hAnsi="游ゴシック" w:hint="eastAsia"/>
          <w:sz w:val="20"/>
        </w:rPr>
        <w:t>１日目に</w:t>
      </w:r>
      <w:r w:rsidR="0075174B" w:rsidRPr="0014521F">
        <w:rPr>
          <w:rFonts w:ascii="游ゴシック" w:eastAsia="游ゴシック" w:hAnsi="游ゴシック" w:hint="eastAsia"/>
          <w:sz w:val="20"/>
        </w:rPr>
        <w:t>現金で</w:t>
      </w:r>
      <w:r w:rsidR="00ED0412" w:rsidRPr="0014521F">
        <w:rPr>
          <w:rFonts w:ascii="游ゴシック" w:eastAsia="游ゴシック" w:hAnsi="游ゴシック" w:hint="eastAsia"/>
          <w:sz w:val="20"/>
        </w:rPr>
        <w:t>集めます。</w:t>
      </w:r>
    </w:p>
    <w:p w:rsidR="002E30F0" w:rsidRPr="0014521F" w:rsidRDefault="002E30F0" w:rsidP="00B72644">
      <w:pPr>
        <w:pStyle w:val="a4"/>
        <w:snapToGrid w:val="0"/>
        <w:spacing w:line="209" w:lineRule="auto"/>
        <w:ind w:leftChars="178" w:left="567" w:hangingChars="70" w:hanging="140"/>
        <w:rPr>
          <w:rFonts w:ascii="游ゴシック" w:eastAsia="游ゴシック" w:hAnsi="游ゴシック"/>
          <w:sz w:val="20"/>
        </w:rPr>
      </w:pPr>
      <w:r w:rsidRPr="0014521F">
        <w:rPr>
          <w:rFonts w:ascii="游ゴシック" w:eastAsia="游ゴシック" w:hAnsi="游ゴシック" w:hint="eastAsia"/>
          <w:sz w:val="20"/>
        </w:rPr>
        <w:t>・</w:t>
      </w:r>
      <w:r w:rsidR="00B72644" w:rsidRPr="0014521F">
        <w:rPr>
          <w:rFonts w:ascii="游ゴシック" w:eastAsia="游ゴシック" w:hAnsi="游ゴシック" w:hint="eastAsia"/>
          <w:sz w:val="20"/>
        </w:rPr>
        <w:t>広島</w:t>
      </w:r>
      <w:r w:rsidRPr="0014521F">
        <w:rPr>
          <w:rFonts w:ascii="游ゴシック" w:eastAsia="游ゴシック" w:hAnsi="游ゴシック" w:hint="eastAsia"/>
          <w:sz w:val="20"/>
        </w:rPr>
        <w:t>までの往復交通費、個人的な経費（お土産など）は自己負担になります。</w:t>
      </w:r>
    </w:p>
    <w:p w:rsidR="00F2778A" w:rsidRPr="0014521F" w:rsidRDefault="002E30F0" w:rsidP="002E30F0">
      <w:pPr>
        <w:pStyle w:val="a4"/>
        <w:snapToGrid w:val="0"/>
        <w:spacing w:line="209" w:lineRule="auto"/>
        <w:ind w:leftChars="0" w:left="426"/>
        <w:rPr>
          <w:rFonts w:ascii="游ゴシック" w:eastAsia="游ゴシック" w:hAnsi="游ゴシック"/>
          <w:sz w:val="20"/>
        </w:rPr>
      </w:pPr>
      <w:r w:rsidRPr="0014521F">
        <w:rPr>
          <w:rFonts w:ascii="游ゴシック" w:eastAsia="游ゴシック" w:hAnsi="游ゴシック" w:hint="eastAsia"/>
          <w:sz w:val="20"/>
          <w:szCs w:val="20"/>
        </w:rPr>
        <w:t>・</w:t>
      </w:r>
      <w:r w:rsidR="00EC1633" w:rsidRPr="0014521F">
        <w:rPr>
          <w:rFonts w:ascii="游ゴシック" w:eastAsia="游ゴシック" w:hAnsi="游ゴシック" w:hint="eastAsia"/>
          <w:sz w:val="20"/>
          <w:szCs w:val="20"/>
        </w:rPr>
        <w:t>参加</w:t>
      </w:r>
      <w:r w:rsidR="0088644F" w:rsidRPr="0014521F">
        <w:rPr>
          <w:rFonts w:ascii="游ゴシック" w:eastAsia="游ゴシック" w:hAnsi="游ゴシック" w:hint="eastAsia"/>
          <w:sz w:val="20"/>
          <w:szCs w:val="20"/>
        </w:rPr>
        <w:t>費</w:t>
      </w:r>
      <w:r w:rsidR="00F2778A" w:rsidRPr="0014521F">
        <w:rPr>
          <w:rFonts w:ascii="游ゴシック" w:eastAsia="游ゴシック" w:hAnsi="游ゴシック" w:hint="eastAsia"/>
          <w:sz w:val="20"/>
          <w:szCs w:val="20"/>
        </w:rPr>
        <w:t>には、</w:t>
      </w:r>
      <w:r w:rsidR="00831B69" w:rsidRPr="00831B69">
        <w:rPr>
          <w:rFonts w:ascii="游ゴシック" w:eastAsia="游ゴシック" w:hAnsi="游ゴシック" w:hint="eastAsia"/>
          <w:sz w:val="20"/>
          <w:szCs w:val="20"/>
          <w:u w:val="single"/>
        </w:rPr>
        <w:t>１日目の夕食、２日目の朝食と昼食、３日目の朝食と昼食の合計５食分</w:t>
      </w:r>
      <w:r w:rsidR="00831B69">
        <w:rPr>
          <w:rFonts w:ascii="游ゴシック" w:eastAsia="游ゴシック" w:hAnsi="游ゴシック" w:hint="eastAsia"/>
          <w:sz w:val="20"/>
          <w:szCs w:val="20"/>
        </w:rPr>
        <w:t>の費用が</w:t>
      </w:r>
      <w:r w:rsidR="00EC1633" w:rsidRPr="0014521F">
        <w:rPr>
          <w:rFonts w:ascii="游ゴシック" w:eastAsia="游ゴシック" w:hAnsi="游ゴシック" w:hint="eastAsia"/>
          <w:sz w:val="20"/>
          <w:szCs w:val="20"/>
        </w:rPr>
        <w:t>含まれます。</w:t>
      </w:r>
    </w:p>
    <w:p w:rsidR="004E481E" w:rsidRDefault="004E481E" w:rsidP="00831B69">
      <w:pPr>
        <w:autoSpaceDE w:val="0"/>
        <w:autoSpaceDN w:val="0"/>
        <w:adjustRightInd w:val="0"/>
        <w:snapToGrid w:val="0"/>
        <w:spacing w:line="209" w:lineRule="auto"/>
        <w:jc w:val="left"/>
        <w:rPr>
          <w:rFonts w:ascii="游ゴシック" w:eastAsia="游ゴシック" w:hAnsi="游ゴシック"/>
          <w:kern w:val="0"/>
          <w:sz w:val="20"/>
        </w:rPr>
      </w:pPr>
    </w:p>
    <w:p w:rsidR="002E30F0" w:rsidRPr="00831B69" w:rsidRDefault="00831B69" w:rsidP="00831B69">
      <w:pPr>
        <w:autoSpaceDE w:val="0"/>
        <w:autoSpaceDN w:val="0"/>
        <w:adjustRightInd w:val="0"/>
        <w:snapToGrid w:val="0"/>
        <w:spacing w:line="209" w:lineRule="auto"/>
        <w:jc w:val="left"/>
        <w:rPr>
          <w:rFonts w:ascii="游ゴシック" w:eastAsia="游ゴシック" w:hAnsi="游ゴシック"/>
          <w:kern w:val="0"/>
          <w:sz w:val="20"/>
        </w:rPr>
      </w:pPr>
      <w:r>
        <w:rPr>
          <w:rFonts w:ascii="游ゴシック" w:eastAsia="游ゴシック" w:hAnsi="游ゴシック" w:hint="eastAsia"/>
          <w:kern w:val="0"/>
          <w:sz w:val="20"/>
        </w:rPr>
        <w:t>７．</w:t>
      </w:r>
      <w:r w:rsidR="00ED0412" w:rsidRPr="00831B69">
        <w:rPr>
          <w:rFonts w:ascii="游ゴシック" w:eastAsia="游ゴシック" w:hAnsi="游ゴシック" w:hint="eastAsia"/>
          <w:kern w:val="0"/>
          <w:sz w:val="20"/>
        </w:rPr>
        <w:t>申込</w:t>
      </w:r>
      <w:r w:rsidR="00F2778A" w:rsidRPr="00831B69">
        <w:rPr>
          <w:rFonts w:ascii="游ゴシック" w:eastAsia="游ゴシック" w:hAnsi="游ゴシック" w:hint="eastAsia"/>
          <w:kern w:val="0"/>
          <w:sz w:val="20"/>
        </w:rPr>
        <w:t>方法</w:t>
      </w:r>
    </w:p>
    <w:p w:rsidR="00C84043" w:rsidRPr="0014521F" w:rsidRDefault="00D54E6F" w:rsidP="00856B30">
      <w:pPr>
        <w:pStyle w:val="a4"/>
        <w:autoSpaceDE w:val="0"/>
        <w:autoSpaceDN w:val="0"/>
        <w:adjustRightInd w:val="0"/>
        <w:snapToGrid w:val="0"/>
        <w:spacing w:line="209" w:lineRule="auto"/>
        <w:ind w:leftChars="0" w:left="420"/>
        <w:jc w:val="left"/>
        <w:rPr>
          <w:rFonts w:ascii="游ゴシック" w:eastAsia="游ゴシック" w:hAnsi="游ゴシック"/>
          <w:kern w:val="0"/>
          <w:sz w:val="20"/>
        </w:rPr>
      </w:pPr>
      <w:r w:rsidRPr="0014521F">
        <w:rPr>
          <w:rFonts w:ascii="游ゴシック" w:eastAsia="游ゴシック" w:hAnsi="游ゴシック" w:hint="eastAsia"/>
          <w:kern w:val="0"/>
          <w:sz w:val="20"/>
        </w:rPr>
        <w:t>次の方法のいずれかで</w:t>
      </w:r>
      <w:r w:rsidR="00965850" w:rsidRPr="0014521F">
        <w:rPr>
          <w:rFonts w:ascii="游ゴシック" w:eastAsia="游ゴシック" w:hAnsi="游ゴシック" w:hint="eastAsia"/>
          <w:kern w:val="0"/>
          <w:sz w:val="20"/>
        </w:rPr>
        <w:t>、</w:t>
      </w:r>
      <w:r w:rsidR="00C84043" w:rsidRPr="0014521F">
        <w:rPr>
          <w:rFonts w:ascii="游ゴシック" w:eastAsia="游ゴシック" w:hAnsi="游ゴシック" w:hint="eastAsia"/>
          <w:kern w:val="0"/>
          <w:sz w:val="20"/>
        </w:rPr>
        <w:t>参加申込書を</w:t>
      </w:r>
      <w:r w:rsidRPr="0014521F">
        <w:rPr>
          <w:rFonts w:ascii="游ゴシック" w:eastAsia="游ゴシック" w:hAnsi="游ゴシック" w:hint="eastAsia"/>
          <w:kern w:val="0"/>
          <w:sz w:val="20"/>
        </w:rPr>
        <w:t>送ってください。</w:t>
      </w:r>
    </w:p>
    <w:p w:rsidR="00F2778A" w:rsidRPr="0014521F" w:rsidRDefault="00F2778A" w:rsidP="002E30F0">
      <w:pPr>
        <w:pStyle w:val="a4"/>
        <w:autoSpaceDE w:val="0"/>
        <w:autoSpaceDN w:val="0"/>
        <w:adjustRightInd w:val="0"/>
        <w:snapToGrid w:val="0"/>
        <w:spacing w:line="209" w:lineRule="auto"/>
        <w:ind w:leftChars="0" w:left="420"/>
        <w:jc w:val="left"/>
        <w:rPr>
          <w:rFonts w:ascii="游ゴシック" w:eastAsia="游ゴシック" w:hAnsi="游ゴシック"/>
          <w:kern w:val="0"/>
          <w:sz w:val="20"/>
        </w:rPr>
      </w:pPr>
    </w:p>
    <w:p w:rsidR="00F2778A" w:rsidRPr="0014521F" w:rsidRDefault="00891196" w:rsidP="00F2778A">
      <w:pPr>
        <w:pStyle w:val="a4"/>
        <w:numPr>
          <w:ilvl w:val="0"/>
          <w:numId w:val="14"/>
        </w:numPr>
        <w:autoSpaceDE w:val="0"/>
        <w:autoSpaceDN w:val="0"/>
        <w:adjustRightInd w:val="0"/>
        <w:snapToGrid w:val="0"/>
        <w:spacing w:line="209" w:lineRule="auto"/>
        <w:ind w:leftChars="0" w:left="426" w:firstLine="0"/>
        <w:jc w:val="left"/>
        <w:rPr>
          <w:rFonts w:ascii="游ゴシック" w:eastAsia="游ゴシック" w:hAnsi="游ゴシック"/>
          <w:kern w:val="0"/>
          <w:sz w:val="20"/>
          <w:szCs w:val="20"/>
        </w:rPr>
      </w:pPr>
      <w:r w:rsidRPr="0014521F">
        <w:rPr>
          <w:rFonts w:ascii="游ゴシック" w:eastAsia="游ゴシック" w:hAnsi="游ゴシック" w:hint="eastAsia"/>
          <w:kern w:val="0"/>
          <w:sz w:val="20"/>
          <w:szCs w:val="20"/>
        </w:rPr>
        <w:t>Eメール</w:t>
      </w:r>
      <w:r w:rsidR="002818A4" w:rsidRPr="0014521F">
        <w:rPr>
          <w:rFonts w:ascii="游ゴシック" w:eastAsia="游ゴシック" w:hAnsi="游ゴシック" w:hint="eastAsia"/>
          <w:kern w:val="0"/>
          <w:sz w:val="20"/>
          <w:szCs w:val="20"/>
        </w:rPr>
        <w:t>／</w:t>
      </w:r>
      <w:r w:rsidR="00421FA0" w:rsidRPr="0014521F">
        <w:rPr>
          <w:rFonts w:ascii="游ゴシック" w:eastAsia="游ゴシック" w:hAnsi="游ゴシック" w:hint="eastAsia"/>
          <w:kern w:val="0"/>
          <w:sz w:val="20"/>
          <w:szCs w:val="20"/>
        </w:rPr>
        <w:t>FAX</w:t>
      </w:r>
      <w:r w:rsidR="002818A4" w:rsidRPr="0014521F">
        <w:rPr>
          <w:rFonts w:ascii="游ゴシック" w:eastAsia="游ゴシック" w:hAnsi="游ゴシック" w:hint="eastAsia"/>
          <w:kern w:val="0"/>
          <w:sz w:val="20"/>
          <w:szCs w:val="20"/>
        </w:rPr>
        <w:t>で</w:t>
      </w:r>
      <w:r w:rsidRPr="0014521F">
        <w:rPr>
          <w:rFonts w:ascii="游ゴシック" w:eastAsia="游ゴシック" w:hAnsi="游ゴシック" w:hint="eastAsia"/>
          <w:kern w:val="0"/>
          <w:sz w:val="20"/>
          <w:szCs w:val="20"/>
        </w:rPr>
        <w:t>申し込み</w:t>
      </w:r>
    </w:p>
    <w:p w:rsidR="00891196" w:rsidRPr="0014521F" w:rsidRDefault="00891196" w:rsidP="0075174B">
      <w:pPr>
        <w:autoSpaceDE w:val="0"/>
        <w:autoSpaceDN w:val="0"/>
        <w:adjustRightInd w:val="0"/>
        <w:snapToGrid w:val="0"/>
        <w:spacing w:line="209" w:lineRule="auto"/>
        <w:ind w:leftChars="350" w:left="840"/>
        <w:jc w:val="left"/>
        <w:rPr>
          <w:rStyle w:val="a9"/>
          <w:rFonts w:ascii="游ゴシック" w:eastAsia="游ゴシック" w:hAnsi="游ゴシック"/>
          <w:color w:val="auto"/>
          <w:sz w:val="20"/>
          <w:u w:val="none"/>
        </w:rPr>
      </w:pPr>
      <w:r w:rsidRPr="0014521F">
        <w:rPr>
          <w:rStyle w:val="a9"/>
          <w:rFonts w:ascii="游ゴシック" w:eastAsia="游ゴシック" w:hAnsi="游ゴシック" w:hint="eastAsia"/>
          <w:color w:val="auto"/>
          <w:sz w:val="20"/>
          <w:u w:val="none"/>
        </w:rPr>
        <w:t>参加申込書（</w:t>
      </w:r>
      <w:r w:rsidR="0075174B" w:rsidRPr="0014521F">
        <w:rPr>
          <w:rStyle w:val="a9"/>
          <w:rFonts w:ascii="游ゴシック" w:eastAsia="游ゴシック" w:hAnsi="游ゴシック" w:hint="eastAsia"/>
          <w:color w:val="auto"/>
          <w:sz w:val="20"/>
          <w:u w:val="none"/>
        </w:rPr>
        <w:t>W</w:t>
      </w:r>
      <w:r w:rsidR="0075174B" w:rsidRPr="0014521F">
        <w:rPr>
          <w:rStyle w:val="a9"/>
          <w:rFonts w:ascii="游ゴシック" w:eastAsia="游ゴシック" w:hAnsi="游ゴシック"/>
          <w:color w:val="auto"/>
          <w:sz w:val="20"/>
          <w:u w:val="none"/>
        </w:rPr>
        <w:t>ord</w:t>
      </w:r>
      <w:r w:rsidRPr="0014521F">
        <w:rPr>
          <w:rStyle w:val="a9"/>
          <w:rFonts w:ascii="游ゴシック" w:eastAsia="游ゴシック" w:hAnsi="游ゴシック" w:hint="eastAsia"/>
          <w:color w:val="auto"/>
          <w:sz w:val="20"/>
          <w:u w:val="none"/>
        </w:rPr>
        <w:t>形式）に記入して、メール</w:t>
      </w:r>
      <w:r w:rsidR="0075174B" w:rsidRPr="0014521F">
        <w:rPr>
          <w:rStyle w:val="a9"/>
          <w:rFonts w:ascii="游ゴシック" w:eastAsia="游ゴシック" w:hAnsi="游ゴシック" w:hint="eastAsia"/>
          <w:color w:val="auto"/>
          <w:sz w:val="20"/>
          <w:u w:val="none"/>
        </w:rPr>
        <w:t>または</w:t>
      </w:r>
      <w:r w:rsidR="00421FA0" w:rsidRPr="0014521F">
        <w:rPr>
          <w:rStyle w:val="a9"/>
          <w:rFonts w:ascii="游ゴシック" w:eastAsia="游ゴシック" w:hAnsi="游ゴシック" w:hint="eastAsia"/>
          <w:color w:val="auto"/>
          <w:sz w:val="20"/>
          <w:u w:val="none"/>
        </w:rPr>
        <w:t>FAX</w:t>
      </w:r>
      <w:r w:rsidRPr="0014521F">
        <w:rPr>
          <w:rStyle w:val="a9"/>
          <w:rFonts w:ascii="游ゴシック" w:eastAsia="游ゴシック" w:hAnsi="游ゴシック" w:hint="eastAsia"/>
          <w:color w:val="auto"/>
          <w:sz w:val="20"/>
          <w:u w:val="none"/>
        </w:rPr>
        <w:t>で送信して申し込み。</w:t>
      </w:r>
    </w:p>
    <w:p w:rsidR="00421FA0" w:rsidRPr="0014521F" w:rsidRDefault="00891196" w:rsidP="009B6E0A">
      <w:pPr>
        <w:pStyle w:val="a4"/>
        <w:autoSpaceDE w:val="0"/>
        <w:autoSpaceDN w:val="0"/>
        <w:adjustRightInd w:val="0"/>
        <w:snapToGrid w:val="0"/>
        <w:spacing w:line="209" w:lineRule="auto"/>
        <w:ind w:leftChars="0" w:left="851"/>
        <w:jc w:val="left"/>
        <w:rPr>
          <w:rStyle w:val="a9"/>
          <w:rFonts w:ascii="游ゴシック" w:eastAsia="游ゴシック" w:hAnsi="游ゴシック"/>
          <w:color w:val="auto"/>
          <w:sz w:val="20"/>
          <w:u w:val="none"/>
        </w:rPr>
      </w:pPr>
      <w:r w:rsidRPr="0014521F">
        <w:rPr>
          <w:rStyle w:val="a9"/>
          <w:rFonts w:ascii="游ゴシック" w:eastAsia="游ゴシック" w:hAnsi="游ゴシック" w:hint="eastAsia"/>
          <w:color w:val="auto"/>
          <w:sz w:val="20"/>
          <w:u w:val="none"/>
        </w:rPr>
        <w:t>参加申込書</w:t>
      </w:r>
      <w:r w:rsidR="002818A4" w:rsidRPr="0014521F">
        <w:rPr>
          <w:rStyle w:val="a9"/>
          <w:rFonts w:ascii="游ゴシック" w:eastAsia="游ゴシック" w:hAnsi="游ゴシック" w:hint="eastAsia"/>
          <w:color w:val="auto"/>
          <w:sz w:val="20"/>
          <w:u w:val="none"/>
        </w:rPr>
        <w:t>（</w:t>
      </w:r>
      <w:r w:rsidR="0075174B" w:rsidRPr="0014521F">
        <w:rPr>
          <w:rStyle w:val="a9"/>
          <w:rFonts w:ascii="游ゴシック" w:eastAsia="游ゴシック" w:hAnsi="游ゴシック" w:hint="eastAsia"/>
          <w:color w:val="auto"/>
          <w:sz w:val="20"/>
          <w:u w:val="none"/>
        </w:rPr>
        <w:t>Word</w:t>
      </w:r>
      <w:r w:rsidR="002818A4" w:rsidRPr="0014521F">
        <w:rPr>
          <w:rStyle w:val="a9"/>
          <w:rFonts w:ascii="游ゴシック" w:eastAsia="游ゴシック" w:hAnsi="游ゴシック" w:hint="eastAsia"/>
          <w:color w:val="auto"/>
          <w:sz w:val="20"/>
          <w:u w:val="none"/>
        </w:rPr>
        <w:t>形式）</w:t>
      </w:r>
      <w:r w:rsidRPr="0014521F">
        <w:rPr>
          <w:rStyle w:val="a9"/>
          <w:rFonts w:ascii="游ゴシック" w:eastAsia="游ゴシック" w:hAnsi="游ゴシック" w:hint="eastAsia"/>
          <w:color w:val="auto"/>
          <w:sz w:val="20"/>
          <w:u w:val="none"/>
        </w:rPr>
        <w:t>ダウンロード：</w:t>
      </w:r>
      <w:r w:rsidR="00E91CC6" w:rsidRPr="0014521F">
        <w:rPr>
          <w:rFonts w:ascii="游ゴシック" w:eastAsia="游ゴシック" w:hAnsi="游ゴシック"/>
        </w:rPr>
        <w:t>https://goo.gl/34hYMb</w:t>
      </w:r>
    </w:p>
    <w:p w:rsidR="00891196" w:rsidRPr="0014521F" w:rsidRDefault="00476CA6" w:rsidP="00891196">
      <w:pPr>
        <w:pStyle w:val="a4"/>
        <w:autoSpaceDE w:val="0"/>
        <w:autoSpaceDN w:val="0"/>
        <w:adjustRightInd w:val="0"/>
        <w:snapToGrid w:val="0"/>
        <w:spacing w:line="209" w:lineRule="auto"/>
        <w:ind w:leftChars="0" w:left="851"/>
        <w:jc w:val="left"/>
        <w:rPr>
          <w:rStyle w:val="a9"/>
          <w:rFonts w:ascii="游ゴシック" w:eastAsia="游ゴシック" w:hAnsi="游ゴシック"/>
          <w:color w:val="auto"/>
          <w:sz w:val="20"/>
          <w:u w:val="none"/>
        </w:rPr>
      </w:pPr>
      <w:r w:rsidRPr="0014521F">
        <w:rPr>
          <w:rFonts w:ascii="游ゴシック" w:eastAsia="游ゴシック" w:hAnsi="游ゴシック"/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00ADCDD5" wp14:editId="26BE0D37">
            <wp:simplePos x="0" y="0"/>
            <wp:positionH relativeFrom="column">
              <wp:posOffset>4688840</wp:posOffset>
            </wp:positionH>
            <wp:positionV relativeFrom="paragraph">
              <wp:posOffset>12065</wp:posOffset>
            </wp:positionV>
            <wp:extent cx="576000" cy="576000"/>
            <wp:effectExtent l="0" t="0" r="0" b="0"/>
            <wp:wrapSquare wrapText="bothSides"/>
            <wp:docPr id="3" name="図 3" descr="\\192.168.1.201\share\23.住環境・就職支援等留学生受入環境充実事業（文科省）\02事業実施\H29\4 伝えるHIROSHIMAプロジェクト\02_広報\flyer\HP 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201\share\23.住環境・就職支援等留学生受入環境充実事業（文科省）\02事業実施\H29\4 伝えるHIROSHIMAプロジェクト\02_広報\flyer\HP Q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174B" w:rsidRPr="0014521F">
        <w:rPr>
          <w:rStyle w:val="a9"/>
          <w:rFonts w:ascii="游ゴシック" w:eastAsia="游ゴシック" w:hAnsi="游ゴシック" w:hint="eastAsia"/>
          <w:color w:val="auto"/>
          <w:sz w:val="20"/>
          <w:u w:val="none"/>
        </w:rPr>
        <w:t>＞</w:t>
      </w:r>
      <w:r w:rsidR="00891196" w:rsidRPr="0014521F">
        <w:rPr>
          <w:rStyle w:val="a9"/>
          <w:rFonts w:ascii="游ゴシック" w:eastAsia="游ゴシック" w:hAnsi="游ゴシック"/>
          <w:color w:val="auto"/>
          <w:sz w:val="20"/>
          <w:u w:val="none"/>
        </w:rPr>
        <w:t>Eメールアドレス</w:t>
      </w:r>
      <w:r w:rsidR="00891196" w:rsidRPr="0014521F">
        <w:rPr>
          <w:rStyle w:val="a9"/>
          <w:rFonts w:ascii="游ゴシック" w:eastAsia="游ゴシック" w:hAnsi="游ゴシック" w:hint="eastAsia"/>
          <w:color w:val="auto"/>
          <w:sz w:val="20"/>
          <w:u w:val="none"/>
        </w:rPr>
        <w:t>：</w:t>
      </w:r>
      <w:hyperlink r:id="rId8" w:history="1">
        <w:r w:rsidR="00891196" w:rsidRPr="0014521F">
          <w:rPr>
            <w:rStyle w:val="a9"/>
            <w:rFonts w:ascii="游ゴシック" w:eastAsia="游ゴシック" w:hAnsi="游ゴシック" w:hint="eastAsia"/>
            <w:color w:val="auto"/>
            <w:sz w:val="20"/>
            <w:u w:val="none"/>
          </w:rPr>
          <w:t>hic2</w:t>
        </w:r>
        <w:r w:rsidR="00831B69">
          <w:rPr>
            <w:rStyle w:val="a9"/>
            <w:rFonts w:ascii="游ゴシック" w:eastAsia="游ゴシック" w:hAnsi="游ゴシック" w:hint="eastAsia"/>
            <w:color w:val="auto"/>
            <w:sz w:val="20"/>
            <w:u w:val="none"/>
          </w:rPr>
          <w:t>5</w:t>
        </w:r>
        <w:r w:rsidR="00891196" w:rsidRPr="0014521F">
          <w:rPr>
            <w:rStyle w:val="a9"/>
            <w:rFonts w:ascii="游ゴシック" w:eastAsia="游ゴシック" w:hAnsi="游ゴシック" w:hint="eastAsia"/>
            <w:color w:val="auto"/>
            <w:sz w:val="20"/>
            <w:u w:val="none"/>
          </w:rPr>
          <w:t>@hiroshima-ic.or.jp</w:t>
        </w:r>
      </w:hyperlink>
    </w:p>
    <w:p w:rsidR="00891196" w:rsidRPr="0014521F" w:rsidRDefault="0075174B" w:rsidP="002818A4">
      <w:pPr>
        <w:pStyle w:val="a4"/>
        <w:autoSpaceDE w:val="0"/>
        <w:autoSpaceDN w:val="0"/>
        <w:adjustRightInd w:val="0"/>
        <w:snapToGrid w:val="0"/>
        <w:spacing w:line="209" w:lineRule="auto"/>
        <w:ind w:leftChars="0" w:left="851"/>
        <w:jc w:val="left"/>
        <w:rPr>
          <w:rStyle w:val="a9"/>
          <w:rFonts w:ascii="游ゴシック" w:eastAsia="游ゴシック" w:hAnsi="游ゴシック"/>
          <w:color w:val="auto"/>
          <w:sz w:val="20"/>
          <w:u w:val="none"/>
        </w:rPr>
      </w:pPr>
      <w:r w:rsidRPr="0014521F">
        <w:rPr>
          <w:rStyle w:val="a9"/>
          <w:rFonts w:ascii="游ゴシック" w:eastAsia="游ゴシック" w:hAnsi="游ゴシック" w:hint="eastAsia"/>
          <w:color w:val="auto"/>
          <w:sz w:val="20"/>
          <w:u w:val="none"/>
        </w:rPr>
        <w:t>＞</w:t>
      </w:r>
      <w:r w:rsidR="002818A4" w:rsidRPr="0014521F">
        <w:rPr>
          <w:rFonts w:ascii="游ゴシック" w:eastAsia="游ゴシック" w:hAnsi="游ゴシック" w:hint="eastAsia"/>
          <w:sz w:val="20"/>
        </w:rPr>
        <w:t>FAX：082-243-2001</w:t>
      </w:r>
    </w:p>
    <w:p w:rsidR="00F2778A" w:rsidRPr="0014521F" w:rsidRDefault="00F2778A" w:rsidP="00F2778A">
      <w:pPr>
        <w:pStyle w:val="a4"/>
        <w:autoSpaceDE w:val="0"/>
        <w:autoSpaceDN w:val="0"/>
        <w:adjustRightInd w:val="0"/>
        <w:snapToGrid w:val="0"/>
        <w:spacing w:line="209" w:lineRule="auto"/>
        <w:ind w:leftChars="0" w:left="851"/>
        <w:jc w:val="left"/>
        <w:rPr>
          <w:rFonts w:ascii="游ゴシック" w:eastAsia="游ゴシック" w:hAnsi="游ゴシック"/>
          <w:kern w:val="0"/>
          <w:sz w:val="20"/>
          <w:szCs w:val="20"/>
        </w:rPr>
      </w:pPr>
    </w:p>
    <w:p w:rsidR="00F370E7" w:rsidRPr="0014521F" w:rsidRDefault="00F370E7" w:rsidP="00F370E7">
      <w:pPr>
        <w:pStyle w:val="a4"/>
        <w:numPr>
          <w:ilvl w:val="0"/>
          <w:numId w:val="14"/>
        </w:numPr>
        <w:autoSpaceDE w:val="0"/>
        <w:autoSpaceDN w:val="0"/>
        <w:adjustRightInd w:val="0"/>
        <w:snapToGrid w:val="0"/>
        <w:spacing w:line="209" w:lineRule="auto"/>
        <w:ind w:leftChars="178" w:left="427" w:firstLine="0"/>
        <w:jc w:val="left"/>
        <w:rPr>
          <w:rFonts w:ascii="游ゴシック" w:eastAsia="游ゴシック" w:hAnsi="游ゴシック"/>
          <w:sz w:val="20"/>
          <w:szCs w:val="20"/>
        </w:rPr>
      </w:pPr>
      <w:r w:rsidRPr="0014521F">
        <w:rPr>
          <w:rFonts w:ascii="游ゴシック" w:eastAsia="游ゴシック" w:hAnsi="游ゴシック"/>
          <w:sz w:val="20"/>
          <w:szCs w:val="20"/>
        </w:rPr>
        <w:t>Web</w:t>
      </w:r>
      <w:r w:rsidR="002818A4" w:rsidRPr="0014521F">
        <w:rPr>
          <w:rFonts w:ascii="游ゴシック" w:eastAsia="游ゴシック" w:hAnsi="游ゴシック"/>
          <w:sz w:val="20"/>
          <w:szCs w:val="20"/>
        </w:rPr>
        <w:t>で</w:t>
      </w:r>
      <w:r w:rsidRPr="0014521F">
        <w:rPr>
          <w:rFonts w:ascii="游ゴシック" w:eastAsia="游ゴシック" w:hAnsi="游ゴシック"/>
          <w:sz w:val="20"/>
          <w:szCs w:val="20"/>
        </w:rPr>
        <w:t>申し込み</w:t>
      </w:r>
    </w:p>
    <w:p w:rsidR="00F370E7" w:rsidRPr="0014521F" w:rsidRDefault="008E6304" w:rsidP="00F370E7">
      <w:pPr>
        <w:pStyle w:val="a4"/>
        <w:autoSpaceDE w:val="0"/>
        <w:autoSpaceDN w:val="0"/>
        <w:adjustRightInd w:val="0"/>
        <w:snapToGrid w:val="0"/>
        <w:spacing w:line="209" w:lineRule="auto"/>
        <w:ind w:leftChars="354" w:left="850"/>
        <w:rPr>
          <w:rFonts w:ascii="游ゴシック" w:eastAsia="游ゴシック" w:hAnsi="游ゴシック"/>
          <w:sz w:val="20"/>
          <w:szCs w:val="20"/>
        </w:rPr>
      </w:pPr>
      <w:r w:rsidRPr="0014521F">
        <w:rPr>
          <w:rFonts w:ascii="游ゴシック" w:eastAsia="游ゴシック" w:hAnsi="游ゴシック" w:hint="eastAsia"/>
          <w:sz w:val="20"/>
          <w:szCs w:val="20"/>
        </w:rPr>
        <w:t>以下</w:t>
      </w:r>
      <w:r w:rsidR="00F370E7" w:rsidRPr="0014521F">
        <w:rPr>
          <w:rFonts w:ascii="游ゴシック" w:eastAsia="游ゴシック" w:hAnsi="游ゴシック" w:hint="eastAsia"/>
          <w:sz w:val="20"/>
          <w:szCs w:val="20"/>
        </w:rPr>
        <w:t>のリンク先から、</w:t>
      </w:r>
      <w:r w:rsidR="0075174B" w:rsidRPr="0014521F">
        <w:rPr>
          <w:rFonts w:ascii="游ゴシック" w:eastAsia="游ゴシック" w:hAnsi="游ゴシック" w:hint="eastAsia"/>
          <w:sz w:val="20"/>
          <w:szCs w:val="20"/>
        </w:rPr>
        <w:t>オンライン</w:t>
      </w:r>
      <w:r w:rsidR="009B3F2C" w:rsidRPr="0014521F">
        <w:rPr>
          <w:rFonts w:ascii="游ゴシック" w:eastAsia="游ゴシック" w:hAnsi="游ゴシック" w:hint="eastAsia"/>
          <w:sz w:val="20"/>
          <w:szCs w:val="20"/>
        </w:rPr>
        <w:t>フォーム</w:t>
      </w:r>
      <w:r w:rsidR="00F370E7" w:rsidRPr="0014521F">
        <w:rPr>
          <w:rFonts w:ascii="游ゴシック" w:eastAsia="游ゴシック" w:hAnsi="游ゴシック" w:hint="eastAsia"/>
          <w:sz w:val="20"/>
          <w:szCs w:val="20"/>
        </w:rPr>
        <w:t>に直接入力して申し込み。</w:t>
      </w:r>
    </w:p>
    <w:p w:rsidR="00F370E7" w:rsidRPr="0014521F" w:rsidRDefault="00E91CC6" w:rsidP="00E86086">
      <w:pPr>
        <w:pStyle w:val="a4"/>
        <w:autoSpaceDE w:val="0"/>
        <w:autoSpaceDN w:val="0"/>
        <w:adjustRightInd w:val="0"/>
        <w:snapToGrid w:val="0"/>
        <w:spacing w:line="209" w:lineRule="auto"/>
        <w:ind w:leftChars="354" w:left="850"/>
        <w:rPr>
          <w:rFonts w:ascii="游ゴシック" w:eastAsia="游ゴシック" w:hAnsi="游ゴシック"/>
          <w:sz w:val="20"/>
          <w:szCs w:val="20"/>
        </w:rPr>
      </w:pPr>
      <w:r w:rsidRPr="0014521F">
        <w:rPr>
          <w:rFonts w:ascii="游ゴシック" w:eastAsia="游ゴシック" w:hAnsi="游ゴシック"/>
          <w:noProof/>
          <w:sz w:val="20"/>
          <w:szCs w:val="20"/>
        </w:rPr>
        <w:drawing>
          <wp:anchor distT="0" distB="0" distL="114300" distR="114300" simplePos="0" relativeHeight="251660800" behindDoc="0" locked="0" layoutInCell="1" allowOverlap="1" wp14:anchorId="3D03FBB4" wp14:editId="5CDBEC93">
            <wp:simplePos x="0" y="0"/>
            <wp:positionH relativeFrom="column">
              <wp:posOffset>4679315</wp:posOffset>
            </wp:positionH>
            <wp:positionV relativeFrom="paragraph">
              <wp:posOffset>6350</wp:posOffset>
            </wp:positionV>
            <wp:extent cx="576000" cy="576000"/>
            <wp:effectExtent l="0" t="0" r="0" b="0"/>
            <wp:wrapSquare wrapText="bothSides"/>
            <wp:docPr id="4" name="図 4" descr="\\192.168.1.201\share\23.住環境・就職支援等留学生受入環境充実事業（文科省）\02事業実施\H29\4 伝えるHIROSHIMAプロジェクト\02_広報\flyer\onlineform 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.201\share\23.住環境・就職支援等留学生受入環境充実事業（文科省）\02事業実施\H29\4 伝えるHIROSHIMAプロジェクト\02_広報\flyer\onlineform Q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174B" w:rsidRPr="0014521F">
        <w:rPr>
          <w:rFonts w:ascii="游ゴシック" w:eastAsia="游ゴシック" w:hAnsi="游ゴシック" w:hint="eastAsia"/>
          <w:sz w:val="20"/>
          <w:szCs w:val="20"/>
        </w:rPr>
        <w:t>＞</w:t>
      </w:r>
      <w:r w:rsidR="00F370E7" w:rsidRPr="0014521F">
        <w:rPr>
          <w:rFonts w:ascii="游ゴシック" w:eastAsia="游ゴシック" w:hAnsi="游ゴシック" w:hint="eastAsia"/>
          <w:sz w:val="20"/>
          <w:szCs w:val="20"/>
        </w:rPr>
        <w:t>リンク先:</w:t>
      </w:r>
      <w:r w:rsidR="00E86086" w:rsidRPr="0014521F">
        <w:rPr>
          <w:rFonts w:ascii="游ゴシック" w:eastAsia="游ゴシック" w:hAnsi="游ゴシック"/>
        </w:rPr>
        <w:t xml:space="preserve"> </w:t>
      </w:r>
      <w:r w:rsidRPr="0014521F">
        <w:rPr>
          <w:rFonts w:ascii="游ゴシック" w:eastAsia="游ゴシック" w:hAnsi="游ゴシック"/>
          <w:sz w:val="20"/>
          <w:szCs w:val="20"/>
        </w:rPr>
        <w:t>https://goo.gl/SfuWhE</w:t>
      </w:r>
    </w:p>
    <w:p w:rsidR="002818A4" w:rsidRPr="0014521F" w:rsidRDefault="002818A4" w:rsidP="002818A4">
      <w:pPr>
        <w:pStyle w:val="a4"/>
        <w:autoSpaceDE w:val="0"/>
        <w:autoSpaceDN w:val="0"/>
        <w:adjustRightInd w:val="0"/>
        <w:snapToGrid w:val="0"/>
        <w:spacing w:line="209" w:lineRule="auto"/>
        <w:ind w:leftChars="354" w:left="850"/>
        <w:jc w:val="left"/>
        <w:rPr>
          <w:rFonts w:ascii="游ゴシック" w:eastAsia="游ゴシック" w:hAnsi="游ゴシック"/>
          <w:sz w:val="20"/>
          <w:szCs w:val="20"/>
        </w:rPr>
      </w:pPr>
    </w:p>
    <w:p w:rsidR="00891196" w:rsidRPr="0014521F" w:rsidRDefault="00891196" w:rsidP="00325663">
      <w:pPr>
        <w:autoSpaceDE w:val="0"/>
        <w:autoSpaceDN w:val="0"/>
        <w:adjustRightInd w:val="0"/>
        <w:snapToGrid w:val="0"/>
        <w:spacing w:line="209" w:lineRule="auto"/>
        <w:jc w:val="left"/>
        <w:rPr>
          <w:rFonts w:ascii="游ゴシック" w:eastAsia="游ゴシック" w:hAnsi="游ゴシック" w:cs="KozGoPro-Heavy"/>
          <w:kern w:val="0"/>
          <w:sz w:val="20"/>
        </w:rPr>
      </w:pPr>
    </w:p>
    <w:p w:rsidR="002E30F0" w:rsidRPr="004E481E" w:rsidRDefault="004E481E" w:rsidP="004E481E">
      <w:pPr>
        <w:autoSpaceDE w:val="0"/>
        <w:autoSpaceDN w:val="0"/>
        <w:adjustRightInd w:val="0"/>
        <w:snapToGrid w:val="0"/>
        <w:spacing w:line="209" w:lineRule="auto"/>
        <w:jc w:val="lef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cs="KozGoPro-Heavy" w:hint="eastAsia"/>
          <w:kern w:val="0"/>
          <w:sz w:val="20"/>
        </w:rPr>
        <w:t>８．</w:t>
      </w:r>
      <w:r w:rsidR="00190181" w:rsidRPr="004E481E">
        <w:rPr>
          <w:rFonts w:ascii="游ゴシック" w:eastAsia="游ゴシック" w:hAnsi="游ゴシック" w:cs="KozGoPro-Heavy" w:hint="eastAsia"/>
          <w:kern w:val="0"/>
          <w:sz w:val="20"/>
        </w:rPr>
        <w:t>しめきり</w:t>
      </w:r>
    </w:p>
    <w:p w:rsidR="005E3393" w:rsidRPr="0014521F" w:rsidRDefault="00D61D59" w:rsidP="00B30858">
      <w:pPr>
        <w:pStyle w:val="a4"/>
        <w:autoSpaceDE w:val="0"/>
        <w:autoSpaceDN w:val="0"/>
        <w:adjustRightInd w:val="0"/>
        <w:snapToGrid w:val="0"/>
        <w:spacing w:line="209" w:lineRule="auto"/>
        <w:ind w:leftChars="0" w:left="420"/>
        <w:jc w:val="left"/>
        <w:rPr>
          <w:rFonts w:ascii="游ゴシック" w:eastAsia="游ゴシック" w:hAnsi="游ゴシック"/>
          <w:sz w:val="20"/>
        </w:rPr>
      </w:pPr>
      <w:r w:rsidRPr="0014521F">
        <w:rPr>
          <w:rFonts w:ascii="游ゴシック" w:eastAsia="游ゴシック" w:hAnsi="游ゴシック" w:cs="KozGoPro-Heavy" w:hint="eastAsia"/>
          <w:b/>
          <w:kern w:val="0"/>
          <w:sz w:val="20"/>
        </w:rPr>
        <w:t>平成</w:t>
      </w:r>
      <w:r w:rsidR="0075174B" w:rsidRPr="0014521F">
        <w:rPr>
          <w:rFonts w:ascii="游ゴシック" w:eastAsia="游ゴシック" w:hAnsi="游ゴシック" w:cs="KozGoPro-Heavy" w:hint="eastAsia"/>
          <w:b/>
          <w:kern w:val="0"/>
          <w:sz w:val="20"/>
        </w:rPr>
        <w:t>3</w:t>
      </w:r>
      <w:r w:rsidR="00FF2F77">
        <w:rPr>
          <w:rFonts w:ascii="游ゴシック" w:eastAsia="游ゴシック" w:hAnsi="游ゴシック" w:cs="KozGoPro-Heavy" w:hint="eastAsia"/>
          <w:b/>
          <w:kern w:val="0"/>
          <w:sz w:val="20"/>
        </w:rPr>
        <w:t>1</w:t>
      </w:r>
      <w:r w:rsidRPr="0014521F">
        <w:rPr>
          <w:rFonts w:ascii="游ゴシック" w:eastAsia="游ゴシック" w:hAnsi="游ゴシック" w:cs="KozGoPro-Heavy" w:hint="eastAsia"/>
          <w:b/>
          <w:kern w:val="0"/>
          <w:sz w:val="20"/>
        </w:rPr>
        <w:t>年2</w:t>
      </w:r>
      <w:r w:rsidR="00190181" w:rsidRPr="0014521F">
        <w:rPr>
          <w:rFonts w:ascii="游ゴシック" w:eastAsia="游ゴシック" w:hAnsi="游ゴシック" w:cs="KozGoPro-Heavy" w:hint="eastAsia"/>
          <w:b/>
          <w:kern w:val="0"/>
          <w:sz w:val="20"/>
        </w:rPr>
        <w:t>月</w:t>
      </w:r>
      <w:r w:rsidR="00A507B3">
        <w:rPr>
          <w:rFonts w:ascii="游ゴシック" w:eastAsia="游ゴシック" w:hAnsi="游ゴシック" w:cs="KozGoPro-Heavy" w:hint="eastAsia"/>
          <w:b/>
          <w:kern w:val="0"/>
          <w:sz w:val="20"/>
        </w:rPr>
        <w:t>4</w:t>
      </w:r>
      <w:r w:rsidR="00190181" w:rsidRPr="0014521F">
        <w:rPr>
          <w:rFonts w:ascii="游ゴシック" w:eastAsia="游ゴシック" w:hAnsi="游ゴシック" w:cs="KozGoPro-Heavy" w:hint="eastAsia"/>
          <w:b/>
          <w:kern w:val="0"/>
          <w:sz w:val="20"/>
        </w:rPr>
        <w:t>日（</w:t>
      </w:r>
      <w:r w:rsidR="0075174B" w:rsidRPr="0014521F">
        <w:rPr>
          <w:rFonts w:ascii="游ゴシック" w:eastAsia="游ゴシック" w:hAnsi="游ゴシック" w:cs="KozGoPro-Heavy" w:hint="eastAsia"/>
          <w:b/>
          <w:kern w:val="0"/>
          <w:sz w:val="20"/>
        </w:rPr>
        <w:t>月</w:t>
      </w:r>
      <w:r w:rsidRPr="0014521F">
        <w:rPr>
          <w:rFonts w:ascii="游ゴシック" w:eastAsia="游ゴシック" w:hAnsi="游ゴシック" w:cs="KozGoPro-Heavy" w:hint="eastAsia"/>
          <w:b/>
          <w:kern w:val="0"/>
          <w:sz w:val="20"/>
        </w:rPr>
        <w:t>）</w:t>
      </w:r>
    </w:p>
    <w:p w:rsidR="00EC1633" w:rsidRPr="0014521F" w:rsidRDefault="00EC1633" w:rsidP="00325663">
      <w:pPr>
        <w:snapToGrid w:val="0"/>
        <w:spacing w:line="209" w:lineRule="auto"/>
        <w:rPr>
          <w:rFonts w:ascii="游ゴシック" w:eastAsia="游ゴシック" w:hAnsi="游ゴシック"/>
          <w:sz w:val="20"/>
        </w:rPr>
      </w:pPr>
    </w:p>
    <w:p w:rsidR="002E30F0" w:rsidRPr="004E481E" w:rsidRDefault="004E481E" w:rsidP="004E481E">
      <w:pPr>
        <w:snapToGrid w:val="0"/>
        <w:spacing w:line="209" w:lineRule="auto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９．</w:t>
      </w:r>
      <w:r w:rsidR="001723B0" w:rsidRPr="004E481E">
        <w:rPr>
          <w:rFonts w:ascii="游ゴシック" w:eastAsia="游ゴシック" w:hAnsi="游ゴシック" w:hint="eastAsia"/>
          <w:sz w:val="20"/>
        </w:rPr>
        <w:t>申込要件</w:t>
      </w:r>
    </w:p>
    <w:p w:rsidR="00EC1633" w:rsidRPr="0014521F" w:rsidRDefault="0055518F" w:rsidP="002E30F0">
      <w:pPr>
        <w:pStyle w:val="a4"/>
        <w:snapToGrid w:val="0"/>
        <w:spacing w:line="209" w:lineRule="auto"/>
        <w:ind w:leftChars="0" w:left="420"/>
        <w:rPr>
          <w:rFonts w:ascii="游ゴシック" w:eastAsia="游ゴシック" w:hAnsi="游ゴシック"/>
          <w:sz w:val="20"/>
        </w:rPr>
      </w:pPr>
      <w:r w:rsidRPr="0014521F">
        <w:rPr>
          <w:rFonts w:ascii="游ゴシック" w:eastAsia="游ゴシック" w:hAnsi="游ゴシック" w:hint="eastAsia"/>
          <w:sz w:val="20"/>
        </w:rPr>
        <w:t>参加に当たっては次</w:t>
      </w:r>
      <w:r w:rsidR="001723B0" w:rsidRPr="0014521F">
        <w:rPr>
          <w:rFonts w:ascii="游ゴシック" w:eastAsia="游ゴシック" w:hAnsi="游ゴシック" w:hint="eastAsia"/>
          <w:sz w:val="20"/>
        </w:rPr>
        <w:t>のすべてを</w:t>
      </w:r>
      <w:r w:rsidR="00ED0412" w:rsidRPr="0014521F">
        <w:rPr>
          <w:rFonts w:ascii="游ゴシック" w:eastAsia="游ゴシック" w:hAnsi="游ゴシック" w:hint="eastAsia"/>
          <w:sz w:val="20"/>
        </w:rPr>
        <w:t>守</w:t>
      </w:r>
      <w:r w:rsidR="001723B0" w:rsidRPr="0014521F">
        <w:rPr>
          <w:rFonts w:ascii="游ゴシック" w:eastAsia="游ゴシック" w:hAnsi="游ゴシック" w:hint="eastAsia"/>
          <w:sz w:val="20"/>
        </w:rPr>
        <w:t>ることに同意して申込んで</w:t>
      </w:r>
      <w:r w:rsidR="007B2415" w:rsidRPr="0014521F">
        <w:rPr>
          <w:rFonts w:ascii="游ゴシック" w:eastAsia="游ゴシック" w:hAnsi="游ゴシック" w:hint="eastAsia"/>
          <w:sz w:val="20"/>
        </w:rPr>
        <w:t>ください</w:t>
      </w:r>
      <w:r w:rsidR="00ED0412" w:rsidRPr="0014521F">
        <w:rPr>
          <w:rFonts w:ascii="游ゴシック" w:eastAsia="游ゴシック" w:hAnsi="游ゴシック" w:hint="eastAsia"/>
          <w:sz w:val="20"/>
        </w:rPr>
        <w:t>。</w:t>
      </w:r>
    </w:p>
    <w:p w:rsidR="00325325" w:rsidRPr="0014521F" w:rsidRDefault="00325325" w:rsidP="00325325">
      <w:pPr>
        <w:pStyle w:val="a4"/>
        <w:numPr>
          <w:ilvl w:val="0"/>
          <w:numId w:val="5"/>
        </w:numPr>
        <w:tabs>
          <w:tab w:val="left" w:pos="2127"/>
        </w:tabs>
        <w:snapToGrid w:val="0"/>
        <w:spacing w:line="209" w:lineRule="auto"/>
        <w:ind w:leftChars="0" w:left="851" w:hanging="425"/>
        <w:rPr>
          <w:rFonts w:ascii="游ゴシック" w:eastAsia="游ゴシック" w:hAnsi="游ゴシック"/>
          <w:sz w:val="20"/>
          <w:szCs w:val="20"/>
        </w:rPr>
      </w:pPr>
      <w:r w:rsidRPr="0014521F">
        <w:rPr>
          <w:rFonts w:ascii="游ゴシック" w:eastAsia="游ゴシック" w:hAnsi="游ゴシック" w:hint="eastAsia"/>
          <w:sz w:val="20"/>
          <w:szCs w:val="20"/>
        </w:rPr>
        <w:t>期間中の全ての日程に参加できること。</w:t>
      </w:r>
    </w:p>
    <w:p w:rsidR="00DA7E49" w:rsidRPr="0014521F" w:rsidRDefault="002623FD" w:rsidP="002623FD">
      <w:pPr>
        <w:pStyle w:val="a4"/>
        <w:numPr>
          <w:ilvl w:val="0"/>
          <w:numId w:val="5"/>
        </w:numPr>
        <w:tabs>
          <w:tab w:val="left" w:pos="2127"/>
        </w:tabs>
        <w:snapToGrid w:val="0"/>
        <w:spacing w:line="209" w:lineRule="auto"/>
        <w:ind w:leftChars="0" w:left="851" w:hanging="425"/>
        <w:rPr>
          <w:rFonts w:ascii="游ゴシック" w:eastAsia="游ゴシック" w:hAnsi="游ゴシック"/>
          <w:sz w:val="20"/>
          <w:szCs w:val="20"/>
        </w:rPr>
      </w:pPr>
      <w:r w:rsidRPr="0014521F">
        <w:rPr>
          <w:rFonts w:ascii="游ゴシック" w:eastAsia="游ゴシック" w:hAnsi="游ゴシック"/>
          <w:kern w:val="0"/>
          <w:sz w:val="20"/>
        </w:rPr>
        <w:t>体験した内容や感想について簡単なレポート（文章＋写真）</w:t>
      </w:r>
      <w:r w:rsidR="00DA7E49" w:rsidRPr="0014521F">
        <w:rPr>
          <w:rFonts w:ascii="游ゴシック" w:eastAsia="游ゴシック" w:hAnsi="游ゴシック"/>
          <w:kern w:val="0"/>
          <w:sz w:val="20"/>
        </w:rPr>
        <w:t>を</w:t>
      </w:r>
      <w:r w:rsidR="0075174B" w:rsidRPr="0014521F">
        <w:rPr>
          <w:rFonts w:ascii="游ゴシック" w:eastAsia="游ゴシック" w:hAnsi="游ゴシック" w:hint="eastAsia"/>
          <w:kern w:val="0"/>
          <w:sz w:val="20"/>
        </w:rPr>
        <w:t>必ず</w:t>
      </w:r>
      <w:r w:rsidR="00DA7E49" w:rsidRPr="0014521F">
        <w:rPr>
          <w:rFonts w:ascii="游ゴシック" w:eastAsia="游ゴシック" w:hAnsi="游ゴシック"/>
          <w:kern w:val="0"/>
          <w:sz w:val="20"/>
        </w:rPr>
        <w:t>作成すること。</w:t>
      </w:r>
    </w:p>
    <w:p w:rsidR="00EC1633" w:rsidRPr="0014521F" w:rsidRDefault="0075174B" w:rsidP="00F051B3">
      <w:pPr>
        <w:pStyle w:val="a4"/>
        <w:numPr>
          <w:ilvl w:val="0"/>
          <w:numId w:val="5"/>
        </w:numPr>
        <w:tabs>
          <w:tab w:val="left" w:pos="2127"/>
        </w:tabs>
        <w:snapToGrid w:val="0"/>
        <w:spacing w:line="209" w:lineRule="auto"/>
        <w:ind w:leftChars="0" w:left="851" w:hanging="425"/>
        <w:rPr>
          <w:rFonts w:ascii="游ゴシック" w:eastAsia="游ゴシック" w:hAnsi="游ゴシック"/>
          <w:sz w:val="20"/>
          <w:szCs w:val="20"/>
        </w:rPr>
      </w:pPr>
      <w:r w:rsidRPr="0014521F">
        <w:rPr>
          <w:rFonts w:ascii="游ゴシック" w:eastAsia="游ゴシック" w:hAnsi="游ゴシック" w:hint="eastAsia"/>
          <w:kern w:val="0"/>
          <w:sz w:val="20"/>
        </w:rPr>
        <w:t>自身の情報発信ツール（SNS）を持ち、</w:t>
      </w:r>
      <w:r w:rsidRPr="0014521F">
        <w:rPr>
          <w:rFonts w:ascii="游ゴシック" w:eastAsia="游ゴシック" w:hAnsi="游ゴシック" w:cs="ＭＳ明朝" w:hint="eastAsia"/>
          <w:kern w:val="0"/>
          <w:sz w:val="20"/>
          <w:szCs w:val="20"/>
        </w:rPr>
        <w:t>今回の体験についてSNS上で</w:t>
      </w:r>
      <w:r w:rsidRPr="0014521F">
        <w:rPr>
          <w:rFonts w:ascii="游ゴシック" w:eastAsia="游ゴシック" w:hAnsi="游ゴシック" w:hint="eastAsia"/>
          <w:kern w:val="0"/>
          <w:sz w:val="20"/>
        </w:rPr>
        <w:t>情報発信すること。</w:t>
      </w:r>
    </w:p>
    <w:p w:rsidR="00DA7E49" w:rsidRPr="0014521F" w:rsidRDefault="0075174B" w:rsidP="002818A4">
      <w:pPr>
        <w:pStyle w:val="a4"/>
        <w:numPr>
          <w:ilvl w:val="0"/>
          <w:numId w:val="5"/>
        </w:numPr>
        <w:tabs>
          <w:tab w:val="left" w:pos="0"/>
        </w:tabs>
        <w:snapToGrid w:val="0"/>
        <w:spacing w:line="209" w:lineRule="auto"/>
        <w:ind w:leftChars="0" w:left="851" w:hanging="425"/>
        <w:rPr>
          <w:rFonts w:ascii="游ゴシック" w:eastAsia="游ゴシック" w:hAnsi="游ゴシック"/>
          <w:sz w:val="20"/>
          <w:szCs w:val="20"/>
        </w:rPr>
      </w:pPr>
      <w:r w:rsidRPr="0014521F">
        <w:rPr>
          <w:rFonts w:ascii="游ゴシック" w:eastAsia="游ゴシック" w:hAnsi="游ゴシック" w:hint="eastAsia"/>
          <w:sz w:val="20"/>
          <w:szCs w:val="20"/>
        </w:rPr>
        <w:t>提出したレポートや写真を、当センターのパンフレットやSNSに使用することに同意できること。</w:t>
      </w:r>
    </w:p>
    <w:p w:rsidR="00DA7E49" w:rsidRPr="0014521F" w:rsidRDefault="00F759ED" w:rsidP="00325663">
      <w:pPr>
        <w:snapToGrid w:val="0"/>
        <w:spacing w:line="209" w:lineRule="auto"/>
        <w:rPr>
          <w:rFonts w:ascii="游ゴシック" w:eastAsia="游ゴシック" w:hAnsi="游ゴシック"/>
          <w:kern w:val="0"/>
          <w:sz w:val="20"/>
        </w:rPr>
      </w:pPr>
      <w:r>
        <w:rPr>
          <w:rFonts w:ascii="游ゴシック" w:eastAsia="游ゴシック" w:hAnsi="游ゴシック" w:hint="eastAsia"/>
          <w:kern w:val="0"/>
          <w:sz w:val="20"/>
        </w:rPr>
        <w:t xml:space="preserve">　　</w:t>
      </w:r>
    </w:p>
    <w:p w:rsidR="002E30F0" w:rsidRPr="004E481E" w:rsidRDefault="004E481E" w:rsidP="004E481E">
      <w:pPr>
        <w:snapToGrid w:val="0"/>
        <w:spacing w:line="209" w:lineRule="auto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10．</w:t>
      </w:r>
      <w:r w:rsidR="00F2778A" w:rsidRPr="004E481E">
        <w:rPr>
          <w:rFonts w:ascii="游ゴシック" w:eastAsia="游ゴシック" w:hAnsi="游ゴシック" w:hint="eastAsia"/>
          <w:sz w:val="20"/>
        </w:rPr>
        <w:t>参加決定</w:t>
      </w:r>
    </w:p>
    <w:p w:rsidR="00325325" w:rsidRPr="0014521F" w:rsidRDefault="00325325" w:rsidP="00325325">
      <w:pPr>
        <w:pStyle w:val="a4"/>
        <w:snapToGrid w:val="0"/>
        <w:spacing w:line="209" w:lineRule="auto"/>
        <w:ind w:leftChars="0" w:left="420"/>
        <w:rPr>
          <w:rFonts w:ascii="游ゴシック" w:eastAsia="游ゴシック" w:hAnsi="游ゴシック"/>
          <w:sz w:val="20"/>
        </w:rPr>
      </w:pPr>
      <w:r w:rsidRPr="0014521F">
        <w:rPr>
          <w:rFonts w:ascii="游ゴシック" w:eastAsia="游ゴシック" w:hAnsi="游ゴシック" w:hint="eastAsia"/>
          <w:sz w:val="20"/>
        </w:rPr>
        <w:t>しめきり後</w:t>
      </w:r>
      <w:r w:rsidR="0075174B" w:rsidRPr="0014521F">
        <w:rPr>
          <w:rFonts w:ascii="游ゴシック" w:eastAsia="游ゴシック" w:hAnsi="游ゴシック" w:hint="eastAsia"/>
          <w:sz w:val="20"/>
        </w:rPr>
        <w:t>、申し込み者を選考</w:t>
      </w:r>
      <w:r w:rsidRPr="0014521F">
        <w:rPr>
          <w:rFonts w:ascii="游ゴシック" w:eastAsia="游ゴシック" w:hAnsi="游ゴシック" w:hint="eastAsia"/>
          <w:sz w:val="20"/>
        </w:rPr>
        <w:t>し</w:t>
      </w:r>
      <w:r w:rsidR="00965850" w:rsidRPr="0014521F">
        <w:rPr>
          <w:rFonts w:ascii="游ゴシック" w:eastAsia="游ゴシック" w:hAnsi="游ゴシック" w:hint="eastAsia"/>
          <w:sz w:val="20"/>
        </w:rPr>
        <w:t>、</w:t>
      </w:r>
      <w:r w:rsidR="002818A4" w:rsidRPr="0014521F">
        <w:rPr>
          <w:rFonts w:ascii="游ゴシック" w:eastAsia="游ゴシック" w:hAnsi="游ゴシック" w:hint="eastAsia"/>
          <w:sz w:val="20"/>
        </w:rPr>
        <w:t>選考</w:t>
      </w:r>
      <w:r w:rsidR="0075174B" w:rsidRPr="0014521F">
        <w:rPr>
          <w:rFonts w:ascii="游ゴシック" w:eastAsia="游ゴシック" w:hAnsi="游ゴシック" w:hint="eastAsia"/>
          <w:sz w:val="20"/>
        </w:rPr>
        <w:t>結果を2月</w:t>
      </w:r>
      <w:r w:rsidR="00A13253">
        <w:rPr>
          <w:rFonts w:ascii="游ゴシック" w:eastAsia="游ゴシック" w:hAnsi="游ゴシック" w:hint="eastAsia"/>
          <w:sz w:val="20"/>
        </w:rPr>
        <w:t>8</w:t>
      </w:r>
      <w:r w:rsidR="0075174B" w:rsidRPr="0014521F">
        <w:rPr>
          <w:rFonts w:ascii="游ゴシック" w:eastAsia="游ゴシック" w:hAnsi="游ゴシック" w:hint="eastAsia"/>
          <w:sz w:val="20"/>
        </w:rPr>
        <w:t>日（金）まで</w:t>
      </w:r>
      <w:r w:rsidRPr="0014521F">
        <w:rPr>
          <w:rFonts w:ascii="游ゴシック" w:eastAsia="游ゴシック" w:hAnsi="游ゴシック" w:hint="eastAsia"/>
          <w:sz w:val="20"/>
        </w:rPr>
        <w:t>にメールでお知らせ</w:t>
      </w:r>
      <w:r w:rsidR="00541B09" w:rsidRPr="0014521F">
        <w:rPr>
          <w:rFonts w:ascii="游ゴシック" w:eastAsia="游ゴシック" w:hAnsi="游ゴシック" w:hint="eastAsia"/>
          <w:sz w:val="20"/>
        </w:rPr>
        <w:t>します。</w:t>
      </w:r>
    </w:p>
    <w:p w:rsidR="00541B09" w:rsidRPr="0014521F" w:rsidRDefault="007B2415" w:rsidP="00325325">
      <w:pPr>
        <w:pStyle w:val="a4"/>
        <w:snapToGrid w:val="0"/>
        <w:spacing w:line="209" w:lineRule="auto"/>
        <w:ind w:leftChars="0" w:left="420"/>
        <w:rPr>
          <w:rFonts w:ascii="游ゴシック" w:eastAsia="游ゴシック" w:hAnsi="游ゴシック"/>
          <w:sz w:val="20"/>
        </w:rPr>
      </w:pPr>
      <w:r w:rsidRPr="0014521F">
        <w:rPr>
          <w:rFonts w:ascii="游ゴシック" w:eastAsia="游ゴシック" w:hAnsi="游ゴシック" w:hint="eastAsia"/>
          <w:sz w:val="20"/>
        </w:rPr>
        <w:t>【</w:t>
      </w:r>
      <w:r w:rsidR="00541B09" w:rsidRPr="0014521F">
        <w:rPr>
          <w:rFonts w:ascii="游ゴシック" w:eastAsia="游ゴシック" w:hAnsi="游ゴシック" w:hint="eastAsia"/>
          <w:sz w:val="20"/>
        </w:rPr>
        <w:t>申込みから参加</w:t>
      </w:r>
      <w:r w:rsidR="0088644F" w:rsidRPr="0014521F">
        <w:rPr>
          <w:rFonts w:ascii="游ゴシック" w:eastAsia="游ゴシック" w:hAnsi="游ゴシック" w:hint="eastAsia"/>
          <w:sz w:val="20"/>
        </w:rPr>
        <w:t>決定</w:t>
      </w:r>
      <w:r w:rsidR="00541B09" w:rsidRPr="0014521F">
        <w:rPr>
          <w:rFonts w:ascii="游ゴシック" w:eastAsia="游ゴシック" w:hAnsi="游ゴシック" w:hint="eastAsia"/>
          <w:sz w:val="20"/>
        </w:rPr>
        <w:t>までの流れ</w:t>
      </w:r>
      <w:r w:rsidRPr="0014521F">
        <w:rPr>
          <w:rFonts w:ascii="游ゴシック" w:eastAsia="游ゴシック" w:hAnsi="游ゴシック" w:hint="eastAsia"/>
          <w:sz w:val="20"/>
        </w:rPr>
        <w:t>】</w:t>
      </w:r>
    </w:p>
    <w:p w:rsidR="00541B09" w:rsidRPr="0014521F" w:rsidRDefault="000E70DE" w:rsidP="00856B30">
      <w:pPr>
        <w:pStyle w:val="a4"/>
        <w:numPr>
          <w:ilvl w:val="0"/>
          <w:numId w:val="7"/>
        </w:numPr>
        <w:snapToGrid w:val="0"/>
        <w:spacing w:line="209" w:lineRule="auto"/>
        <w:ind w:leftChars="0" w:left="851" w:hanging="284"/>
        <w:rPr>
          <w:rFonts w:ascii="游ゴシック" w:eastAsia="游ゴシック" w:hAnsi="游ゴシック"/>
          <w:sz w:val="20"/>
          <w:szCs w:val="20"/>
        </w:rPr>
      </w:pPr>
      <w:r w:rsidRPr="0014521F">
        <w:rPr>
          <w:rFonts w:ascii="游ゴシック" w:eastAsia="游ゴシック" w:hAnsi="游ゴシック" w:hint="eastAsia"/>
          <w:sz w:val="20"/>
          <w:szCs w:val="20"/>
        </w:rPr>
        <w:t>申込み</w:t>
      </w:r>
      <w:r w:rsidR="00325325" w:rsidRPr="0014521F">
        <w:rPr>
          <w:rFonts w:ascii="游ゴシック" w:eastAsia="游ゴシック" w:hAnsi="游ゴシック" w:hint="eastAsia"/>
          <w:sz w:val="20"/>
          <w:szCs w:val="20"/>
        </w:rPr>
        <w:tab/>
      </w:r>
      <w:r w:rsidR="00325325" w:rsidRPr="0014521F">
        <w:rPr>
          <w:rFonts w:ascii="游ゴシック" w:eastAsia="游ゴシック" w:hAnsi="游ゴシック" w:hint="eastAsia"/>
          <w:sz w:val="20"/>
          <w:szCs w:val="20"/>
        </w:rPr>
        <w:tab/>
        <w:t>2</w:t>
      </w:r>
      <w:r w:rsidR="00541B09" w:rsidRPr="0014521F">
        <w:rPr>
          <w:rFonts w:ascii="游ゴシック" w:eastAsia="游ゴシック" w:hAnsi="游ゴシック" w:hint="eastAsia"/>
          <w:sz w:val="20"/>
          <w:szCs w:val="20"/>
        </w:rPr>
        <w:t>月</w:t>
      </w:r>
      <w:r w:rsidR="00C37FB8">
        <w:rPr>
          <w:rFonts w:ascii="游ゴシック" w:eastAsia="游ゴシック" w:hAnsi="游ゴシック" w:hint="eastAsia"/>
          <w:sz w:val="20"/>
          <w:szCs w:val="20"/>
        </w:rPr>
        <w:t>4</w:t>
      </w:r>
      <w:r w:rsidR="0075174B" w:rsidRPr="0014521F">
        <w:rPr>
          <w:rFonts w:ascii="游ゴシック" w:eastAsia="游ゴシック" w:hAnsi="游ゴシック" w:hint="eastAsia"/>
          <w:sz w:val="20"/>
          <w:szCs w:val="20"/>
        </w:rPr>
        <w:t>日（月</w:t>
      </w:r>
      <w:r w:rsidRPr="0014521F">
        <w:rPr>
          <w:rFonts w:ascii="游ゴシック" w:eastAsia="游ゴシック" w:hAnsi="游ゴシック" w:hint="eastAsia"/>
          <w:sz w:val="20"/>
          <w:szCs w:val="20"/>
        </w:rPr>
        <w:t>）</w:t>
      </w:r>
      <w:r w:rsidR="00CA328D" w:rsidRPr="0014521F">
        <w:rPr>
          <w:rFonts w:ascii="游ゴシック" w:eastAsia="游ゴシック" w:hAnsi="游ゴシック" w:hint="eastAsia"/>
          <w:sz w:val="20"/>
          <w:szCs w:val="20"/>
        </w:rPr>
        <w:t>までに</w:t>
      </w:r>
      <w:r w:rsidR="00325325" w:rsidRPr="0014521F">
        <w:rPr>
          <w:rFonts w:ascii="游ゴシック" w:eastAsia="游ゴシック" w:hAnsi="游ゴシック" w:hint="eastAsia"/>
          <w:sz w:val="20"/>
          <w:szCs w:val="20"/>
        </w:rPr>
        <w:t>参加申込書を送る</w:t>
      </w:r>
    </w:p>
    <w:p w:rsidR="00325325" w:rsidRPr="0014521F" w:rsidRDefault="00325325" w:rsidP="00856B30">
      <w:pPr>
        <w:pStyle w:val="a4"/>
        <w:numPr>
          <w:ilvl w:val="0"/>
          <w:numId w:val="7"/>
        </w:numPr>
        <w:snapToGrid w:val="0"/>
        <w:spacing w:line="209" w:lineRule="auto"/>
        <w:ind w:leftChars="0" w:left="851" w:hanging="284"/>
        <w:rPr>
          <w:rFonts w:ascii="游ゴシック" w:eastAsia="游ゴシック" w:hAnsi="游ゴシック"/>
          <w:sz w:val="20"/>
          <w:szCs w:val="20"/>
        </w:rPr>
      </w:pPr>
      <w:r w:rsidRPr="0014521F">
        <w:rPr>
          <w:rFonts w:ascii="游ゴシック" w:eastAsia="游ゴシック" w:hAnsi="游ゴシック" w:hint="eastAsia"/>
          <w:sz w:val="20"/>
          <w:szCs w:val="20"/>
        </w:rPr>
        <w:t>結果通知</w:t>
      </w:r>
      <w:r w:rsidRPr="0014521F">
        <w:rPr>
          <w:rFonts w:ascii="游ゴシック" w:eastAsia="游ゴシック" w:hAnsi="游ゴシック" w:hint="eastAsia"/>
          <w:sz w:val="20"/>
          <w:szCs w:val="20"/>
        </w:rPr>
        <w:tab/>
      </w:r>
      <w:r w:rsidRPr="0014521F">
        <w:rPr>
          <w:rFonts w:ascii="游ゴシック" w:eastAsia="游ゴシック" w:hAnsi="游ゴシック" w:hint="eastAsia"/>
          <w:sz w:val="20"/>
          <w:szCs w:val="20"/>
        </w:rPr>
        <w:tab/>
        <w:t>2</w:t>
      </w:r>
      <w:r w:rsidR="0075174B" w:rsidRPr="0014521F">
        <w:rPr>
          <w:rFonts w:ascii="游ゴシック" w:eastAsia="游ゴシック" w:hAnsi="游ゴシック" w:hint="eastAsia"/>
          <w:sz w:val="20"/>
          <w:szCs w:val="20"/>
        </w:rPr>
        <w:t>月</w:t>
      </w:r>
      <w:r w:rsidR="00C37FB8">
        <w:rPr>
          <w:rFonts w:ascii="游ゴシック" w:eastAsia="游ゴシック" w:hAnsi="游ゴシック" w:hint="eastAsia"/>
          <w:sz w:val="20"/>
          <w:szCs w:val="20"/>
        </w:rPr>
        <w:t>8</w:t>
      </w:r>
      <w:r w:rsidR="0075174B" w:rsidRPr="0014521F">
        <w:rPr>
          <w:rFonts w:ascii="游ゴシック" w:eastAsia="游ゴシック" w:hAnsi="游ゴシック" w:hint="eastAsia"/>
          <w:sz w:val="20"/>
          <w:szCs w:val="20"/>
        </w:rPr>
        <w:t>日（金）</w:t>
      </w:r>
      <w:r w:rsidR="005B1053" w:rsidRPr="0014521F">
        <w:rPr>
          <w:rFonts w:ascii="游ゴシック" w:eastAsia="游ゴシック" w:hAnsi="游ゴシック" w:hint="eastAsia"/>
          <w:sz w:val="20"/>
          <w:szCs w:val="20"/>
        </w:rPr>
        <w:t>まで</w:t>
      </w:r>
      <w:r w:rsidR="0088644F" w:rsidRPr="0014521F">
        <w:rPr>
          <w:rFonts w:ascii="游ゴシック" w:eastAsia="游ゴシック" w:hAnsi="游ゴシック" w:hint="eastAsia"/>
          <w:sz w:val="20"/>
          <w:szCs w:val="20"/>
        </w:rPr>
        <w:t>に</w:t>
      </w:r>
      <w:r w:rsidR="00965850" w:rsidRPr="0014521F">
        <w:rPr>
          <w:rFonts w:ascii="游ゴシック" w:eastAsia="游ゴシック" w:hAnsi="游ゴシック" w:hint="eastAsia"/>
          <w:sz w:val="20"/>
          <w:szCs w:val="20"/>
        </w:rPr>
        <w:t>、</w:t>
      </w:r>
      <w:r w:rsidR="00856B30" w:rsidRPr="0014521F">
        <w:rPr>
          <w:rFonts w:ascii="游ゴシック" w:eastAsia="游ゴシック" w:hAnsi="游ゴシック" w:hint="eastAsia"/>
          <w:sz w:val="20"/>
          <w:szCs w:val="20"/>
        </w:rPr>
        <w:t>選考</w:t>
      </w:r>
      <w:r w:rsidR="00CA328D" w:rsidRPr="0014521F">
        <w:rPr>
          <w:rFonts w:ascii="游ゴシック" w:eastAsia="游ゴシック" w:hAnsi="游ゴシック" w:hint="eastAsia"/>
          <w:sz w:val="20"/>
          <w:szCs w:val="20"/>
        </w:rPr>
        <w:t>結果を</w:t>
      </w:r>
      <w:r w:rsidR="00965850" w:rsidRPr="0014521F">
        <w:rPr>
          <w:rFonts w:ascii="游ゴシック" w:eastAsia="游ゴシック" w:hAnsi="游ゴシック" w:hint="eastAsia"/>
          <w:sz w:val="20"/>
          <w:szCs w:val="20"/>
        </w:rPr>
        <w:t>、</w:t>
      </w:r>
      <w:r w:rsidR="00CA328D" w:rsidRPr="0014521F">
        <w:rPr>
          <w:rFonts w:ascii="游ゴシック" w:eastAsia="游ゴシック" w:hAnsi="游ゴシック" w:hint="eastAsia"/>
          <w:sz w:val="20"/>
          <w:szCs w:val="20"/>
        </w:rPr>
        <w:t>申込者</w:t>
      </w:r>
      <w:r w:rsidR="0088644F" w:rsidRPr="0014521F">
        <w:rPr>
          <w:rFonts w:ascii="游ゴシック" w:eastAsia="游ゴシック" w:hAnsi="游ゴシック" w:hint="eastAsia"/>
          <w:sz w:val="20"/>
          <w:szCs w:val="20"/>
        </w:rPr>
        <w:t>全員</w:t>
      </w:r>
      <w:r w:rsidR="00CA328D" w:rsidRPr="0014521F">
        <w:rPr>
          <w:rFonts w:ascii="游ゴシック" w:eastAsia="游ゴシック" w:hAnsi="游ゴシック" w:hint="eastAsia"/>
          <w:sz w:val="20"/>
          <w:szCs w:val="20"/>
        </w:rPr>
        <w:t>にメールでお知らせ</w:t>
      </w:r>
    </w:p>
    <w:p w:rsidR="0088644F" w:rsidRPr="0014521F" w:rsidRDefault="0088644F" w:rsidP="00E86086">
      <w:pPr>
        <w:pStyle w:val="a4"/>
        <w:snapToGrid w:val="0"/>
        <w:spacing w:line="209" w:lineRule="auto"/>
        <w:ind w:leftChars="0" w:left="1691" w:firstLine="829"/>
        <w:rPr>
          <w:rFonts w:ascii="游ゴシック" w:eastAsia="游ゴシック" w:hAnsi="游ゴシック"/>
          <w:sz w:val="20"/>
          <w:szCs w:val="20"/>
        </w:rPr>
      </w:pPr>
      <w:r w:rsidRPr="0014521F">
        <w:rPr>
          <w:rFonts w:ascii="游ゴシック" w:eastAsia="游ゴシック" w:hAnsi="游ゴシック" w:hint="eastAsia"/>
          <w:sz w:val="20"/>
          <w:szCs w:val="20"/>
        </w:rPr>
        <w:t>参加決定した方には</w:t>
      </w:r>
      <w:r w:rsidR="00965850" w:rsidRPr="0014521F">
        <w:rPr>
          <w:rFonts w:ascii="游ゴシック" w:eastAsia="游ゴシック" w:hAnsi="游ゴシック" w:hint="eastAsia"/>
          <w:sz w:val="20"/>
          <w:szCs w:val="20"/>
        </w:rPr>
        <w:t>、</w:t>
      </w:r>
      <w:r w:rsidR="00325325" w:rsidRPr="0014521F">
        <w:rPr>
          <w:rFonts w:ascii="游ゴシック" w:eastAsia="游ゴシック" w:hAnsi="游ゴシック" w:hint="eastAsia"/>
          <w:sz w:val="20"/>
          <w:szCs w:val="20"/>
        </w:rPr>
        <w:t>詳細</w:t>
      </w:r>
      <w:r w:rsidRPr="0014521F">
        <w:rPr>
          <w:rFonts w:ascii="游ゴシック" w:eastAsia="游ゴシック" w:hAnsi="游ゴシック" w:hint="eastAsia"/>
          <w:sz w:val="20"/>
          <w:szCs w:val="20"/>
        </w:rPr>
        <w:t>についてお知らせ</w:t>
      </w:r>
      <w:r w:rsidR="00E86086" w:rsidRPr="0014521F">
        <w:rPr>
          <w:rFonts w:ascii="游ゴシック" w:eastAsia="游ゴシック" w:hAnsi="游ゴシック" w:hint="eastAsia"/>
          <w:sz w:val="20"/>
          <w:szCs w:val="20"/>
        </w:rPr>
        <w:t>します</w:t>
      </w:r>
    </w:p>
    <w:p w:rsidR="002D0AB3" w:rsidRPr="0014521F" w:rsidRDefault="002D0AB3" w:rsidP="00325663">
      <w:pPr>
        <w:snapToGrid w:val="0"/>
        <w:spacing w:line="209" w:lineRule="auto"/>
        <w:rPr>
          <w:rFonts w:ascii="游ゴシック" w:eastAsia="游ゴシック" w:hAnsi="游ゴシック"/>
          <w:kern w:val="0"/>
          <w:sz w:val="20"/>
        </w:rPr>
      </w:pPr>
    </w:p>
    <w:p w:rsidR="002E30F0" w:rsidRPr="004E481E" w:rsidRDefault="004E481E" w:rsidP="004E481E">
      <w:pPr>
        <w:snapToGrid w:val="0"/>
        <w:spacing w:line="209" w:lineRule="auto"/>
        <w:rPr>
          <w:rFonts w:ascii="游ゴシック" w:eastAsia="游ゴシック" w:hAnsi="游ゴシック"/>
          <w:kern w:val="0"/>
          <w:sz w:val="20"/>
        </w:rPr>
      </w:pPr>
      <w:r>
        <w:rPr>
          <w:rFonts w:ascii="游ゴシック" w:eastAsia="游ゴシック" w:hAnsi="游ゴシック" w:hint="eastAsia"/>
          <w:kern w:val="0"/>
          <w:sz w:val="20"/>
        </w:rPr>
        <w:t>11．</w:t>
      </w:r>
      <w:r w:rsidR="002E30F0" w:rsidRPr="004E481E">
        <w:rPr>
          <w:rFonts w:ascii="游ゴシック" w:eastAsia="游ゴシック" w:hAnsi="游ゴシック" w:hint="eastAsia"/>
          <w:kern w:val="0"/>
          <w:sz w:val="20"/>
        </w:rPr>
        <w:t>主催・お問い合わせ先</w:t>
      </w:r>
    </w:p>
    <w:p w:rsidR="002E30F0" w:rsidRPr="0014521F" w:rsidRDefault="000435F1" w:rsidP="002E30F0">
      <w:pPr>
        <w:pStyle w:val="a4"/>
        <w:snapToGrid w:val="0"/>
        <w:spacing w:line="209" w:lineRule="auto"/>
        <w:ind w:leftChars="0" w:left="420"/>
        <w:rPr>
          <w:rFonts w:ascii="游ゴシック" w:eastAsia="游ゴシック" w:hAnsi="游ゴシック"/>
          <w:kern w:val="0"/>
          <w:sz w:val="20"/>
        </w:rPr>
      </w:pPr>
      <w:r w:rsidRPr="0014521F">
        <w:rPr>
          <w:rFonts w:ascii="游ゴシック" w:eastAsia="游ゴシック" w:hAnsi="游ゴシック" w:hint="eastAsia"/>
          <w:kern w:val="0"/>
          <w:sz w:val="20"/>
        </w:rPr>
        <w:t>広島県留学生活躍支援センター</w:t>
      </w:r>
      <w:r w:rsidR="00E86086" w:rsidRPr="0014521F">
        <w:rPr>
          <w:rFonts w:ascii="游ゴシック" w:eastAsia="游ゴシック" w:hAnsi="游ゴシック" w:hint="eastAsia"/>
          <w:kern w:val="0"/>
          <w:sz w:val="20"/>
        </w:rPr>
        <w:t>（</w:t>
      </w:r>
      <w:r w:rsidRPr="0014521F">
        <w:rPr>
          <w:rFonts w:ascii="游ゴシック" w:eastAsia="游ゴシック" w:hAnsi="游ゴシック" w:hint="eastAsia"/>
          <w:kern w:val="0"/>
          <w:sz w:val="20"/>
        </w:rPr>
        <w:t>担当：</w:t>
      </w:r>
      <w:r w:rsidR="00C37FB8">
        <w:rPr>
          <w:rFonts w:ascii="游ゴシック" w:eastAsia="游ゴシック" w:hAnsi="游ゴシック" w:hint="eastAsia"/>
          <w:kern w:val="0"/>
          <w:sz w:val="20"/>
        </w:rPr>
        <w:t>倉本</w:t>
      </w:r>
      <w:r w:rsidR="00E86086" w:rsidRPr="0014521F">
        <w:rPr>
          <w:rFonts w:ascii="游ゴシック" w:eastAsia="游ゴシック" w:hAnsi="游ゴシック" w:hint="eastAsia"/>
          <w:kern w:val="0"/>
          <w:sz w:val="20"/>
        </w:rPr>
        <w:t>）</w:t>
      </w:r>
    </w:p>
    <w:p w:rsidR="002E30F0" w:rsidRPr="0014521F" w:rsidRDefault="000435F1" w:rsidP="002E30F0">
      <w:pPr>
        <w:pStyle w:val="a4"/>
        <w:snapToGrid w:val="0"/>
        <w:spacing w:line="209" w:lineRule="auto"/>
        <w:ind w:leftChars="0" w:left="420"/>
        <w:rPr>
          <w:rFonts w:ascii="游ゴシック" w:eastAsia="游ゴシック" w:hAnsi="游ゴシック"/>
          <w:sz w:val="20"/>
        </w:rPr>
      </w:pPr>
      <w:r w:rsidRPr="0014521F">
        <w:rPr>
          <w:rFonts w:ascii="游ゴシック" w:eastAsia="游ゴシック" w:hAnsi="游ゴシック" w:hint="eastAsia"/>
          <w:sz w:val="20"/>
        </w:rPr>
        <w:t>広島市中区中町8-18広島クリスタルプラザ</w:t>
      </w:r>
      <w:r w:rsidR="00B30858" w:rsidRPr="0014521F">
        <w:rPr>
          <w:rFonts w:ascii="游ゴシック" w:eastAsia="游ゴシック" w:hAnsi="游ゴシック" w:hint="eastAsia"/>
          <w:sz w:val="20"/>
        </w:rPr>
        <w:t>6F</w:t>
      </w:r>
      <w:r w:rsidR="00E86086" w:rsidRPr="0014521F">
        <w:rPr>
          <w:rFonts w:ascii="游ゴシック" w:eastAsia="游ゴシック" w:hAnsi="游ゴシック" w:hint="eastAsia"/>
          <w:sz w:val="20"/>
        </w:rPr>
        <w:t xml:space="preserve">　（公財）ひろしま国際センター</w:t>
      </w:r>
    </w:p>
    <w:p w:rsidR="002E30F0" w:rsidRPr="0014521F" w:rsidRDefault="000435F1" w:rsidP="002E30F0">
      <w:pPr>
        <w:pStyle w:val="a4"/>
        <w:snapToGrid w:val="0"/>
        <w:spacing w:line="209" w:lineRule="auto"/>
        <w:ind w:leftChars="0" w:left="420"/>
        <w:rPr>
          <w:rFonts w:ascii="游ゴシック" w:eastAsia="游ゴシック" w:hAnsi="游ゴシック"/>
          <w:sz w:val="20"/>
        </w:rPr>
      </w:pPr>
      <w:r w:rsidRPr="0014521F">
        <w:rPr>
          <w:rFonts w:ascii="游ゴシック" w:eastAsia="游ゴシック" w:hAnsi="游ゴシック" w:hint="eastAsia"/>
          <w:sz w:val="20"/>
        </w:rPr>
        <w:t xml:space="preserve">電話：082-541-3781　　</w:t>
      </w:r>
      <w:r w:rsidR="00B30858" w:rsidRPr="0014521F">
        <w:rPr>
          <w:rFonts w:ascii="游ゴシック" w:eastAsia="游ゴシック" w:hAnsi="游ゴシック" w:hint="eastAsia"/>
          <w:sz w:val="20"/>
        </w:rPr>
        <w:t>FAX</w:t>
      </w:r>
      <w:r w:rsidRPr="0014521F">
        <w:rPr>
          <w:rFonts w:ascii="游ゴシック" w:eastAsia="游ゴシック" w:hAnsi="游ゴシック" w:hint="eastAsia"/>
          <w:sz w:val="20"/>
        </w:rPr>
        <w:t>：082-243-2001</w:t>
      </w:r>
    </w:p>
    <w:p w:rsidR="000435F1" w:rsidRPr="0014521F" w:rsidRDefault="000435F1" w:rsidP="00B30858">
      <w:pPr>
        <w:pStyle w:val="a4"/>
        <w:snapToGrid w:val="0"/>
        <w:spacing w:line="209" w:lineRule="auto"/>
        <w:ind w:leftChars="0" w:left="420"/>
        <w:rPr>
          <w:rFonts w:ascii="游ゴシック" w:eastAsia="游ゴシック" w:hAnsi="游ゴシック"/>
          <w:kern w:val="0"/>
          <w:sz w:val="20"/>
        </w:rPr>
      </w:pPr>
      <w:r w:rsidRPr="0014521F">
        <w:rPr>
          <w:rFonts w:ascii="游ゴシック" w:eastAsia="游ゴシック" w:hAnsi="游ゴシック" w:hint="eastAsia"/>
          <w:sz w:val="20"/>
        </w:rPr>
        <w:t>E-ma</w:t>
      </w:r>
      <w:r w:rsidR="00B30858" w:rsidRPr="0014521F">
        <w:rPr>
          <w:rFonts w:ascii="游ゴシック" w:eastAsia="游ゴシック" w:hAnsi="游ゴシック" w:hint="eastAsia"/>
          <w:sz w:val="20"/>
        </w:rPr>
        <w:t>il：</w:t>
      </w:r>
      <w:r w:rsidR="002818A4" w:rsidRPr="0014521F">
        <w:rPr>
          <w:rFonts w:ascii="游ゴシック" w:eastAsia="游ゴシック" w:hAnsi="游ゴシック" w:hint="eastAsia"/>
          <w:sz w:val="20"/>
        </w:rPr>
        <w:t>hic2</w:t>
      </w:r>
      <w:r w:rsidR="00476CA6">
        <w:rPr>
          <w:rFonts w:ascii="游ゴシック" w:eastAsia="游ゴシック" w:hAnsi="游ゴシック" w:hint="eastAsia"/>
          <w:sz w:val="20"/>
        </w:rPr>
        <w:t>5</w:t>
      </w:r>
      <w:r w:rsidR="002818A4" w:rsidRPr="0014521F">
        <w:rPr>
          <w:rFonts w:ascii="游ゴシック" w:eastAsia="游ゴシック" w:hAnsi="游ゴシック" w:hint="eastAsia"/>
          <w:sz w:val="20"/>
        </w:rPr>
        <w:t>@hiroshima-ic.or.jp</w:t>
      </w:r>
    </w:p>
    <w:sectPr w:rsidR="000435F1" w:rsidRPr="0014521F" w:rsidSect="00085CD7">
      <w:footerReference w:type="default" r:id="rId10"/>
      <w:pgSz w:w="11906" w:h="16838" w:code="9"/>
      <w:pgMar w:top="964" w:right="851" w:bottom="907" w:left="851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F33" w:rsidRDefault="00851F33" w:rsidP="00851F33">
      <w:r>
        <w:separator/>
      </w:r>
    </w:p>
  </w:endnote>
  <w:endnote w:type="continuationSeparator" w:id="0">
    <w:p w:rsidR="00851F33" w:rsidRDefault="00851F33" w:rsidP="0085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KozGoPro-Heavy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F33" w:rsidRPr="00325325" w:rsidRDefault="00851F33" w:rsidP="00325325">
    <w:pPr>
      <w:pStyle w:val="a7"/>
      <w:jc w:val="center"/>
      <w:rPr>
        <w:rFonts w:ascii="メイリオ" w:eastAsia="メイリオ" w:hAnsi="メイリオ"/>
        <w:sz w:val="20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F33" w:rsidRDefault="00851F33" w:rsidP="00851F33">
      <w:r>
        <w:separator/>
      </w:r>
    </w:p>
  </w:footnote>
  <w:footnote w:type="continuationSeparator" w:id="0">
    <w:p w:rsidR="00851F33" w:rsidRDefault="00851F33" w:rsidP="00851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7626"/>
    <w:multiLevelType w:val="hybridMultilevel"/>
    <w:tmpl w:val="CAC475F2"/>
    <w:lvl w:ilvl="0" w:tplc="BB064CCE">
      <w:start w:val="2"/>
      <w:numFmt w:val="decimalEnclosedCircle"/>
      <w:lvlText w:val="%1"/>
      <w:lvlJc w:val="left"/>
      <w:pPr>
        <w:ind w:left="38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-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-136" w:hanging="420"/>
      </w:pPr>
    </w:lvl>
    <w:lvl w:ilvl="3" w:tplc="0409000F" w:tentative="1">
      <w:start w:val="1"/>
      <w:numFmt w:val="decimal"/>
      <w:lvlText w:val="%4."/>
      <w:lvlJc w:val="left"/>
      <w:pPr>
        <w:ind w:left="284" w:hanging="420"/>
      </w:pPr>
    </w:lvl>
    <w:lvl w:ilvl="4" w:tplc="04090017" w:tentative="1">
      <w:start w:val="1"/>
      <w:numFmt w:val="aiueoFullWidth"/>
      <w:lvlText w:val="(%5)"/>
      <w:lvlJc w:val="left"/>
      <w:pPr>
        <w:ind w:left="704" w:hanging="420"/>
      </w:pPr>
    </w:lvl>
    <w:lvl w:ilvl="5" w:tplc="04090011" w:tentative="1">
      <w:start w:val="1"/>
      <w:numFmt w:val="decimalEnclosedCircle"/>
      <w:lvlText w:val="%6"/>
      <w:lvlJc w:val="left"/>
      <w:pPr>
        <w:ind w:left="1124" w:hanging="420"/>
      </w:pPr>
    </w:lvl>
    <w:lvl w:ilvl="6" w:tplc="0409000F" w:tentative="1">
      <w:start w:val="1"/>
      <w:numFmt w:val="decimal"/>
      <w:lvlText w:val="%7."/>
      <w:lvlJc w:val="left"/>
      <w:pPr>
        <w:ind w:left="1544" w:hanging="420"/>
      </w:pPr>
    </w:lvl>
    <w:lvl w:ilvl="7" w:tplc="04090017" w:tentative="1">
      <w:start w:val="1"/>
      <w:numFmt w:val="aiueoFullWidth"/>
      <w:lvlText w:val="(%8)"/>
      <w:lvlJc w:val="left"/>
      <w:pPr>
        <w:ind w:left="1964" w:hanging="420"/>
      </w:pPr>
    </w:lvl>
    <w:lvl w:ilvl="8" w:tplc="04090011" w:tentative="1">
      <w:start w:val="1"/>
      <w:numFmt w:val="decimalEnclosedCircle"/>
      <w:lvlText w:val="%9"/>
      <w:lvlJc w:val="left"/>
      <w:pPr>
        <w:ind w:left="2384" w:hanging="420"/>
      </w:pPr>
    </w:lvl>
  </w:abstractNum>
  <w:abstractNum w:abstractNumId="1" w15:restartNumberingAfterBreak="0">
    <w:nsid w:val="09466D30"/>
    <w:multiLevelType w:val="hybridMultilevel"/>
    <w:tmpl w:val="51B4E7A8"/>
    <w:lvl w:ilvl="0" w:tplc="7FA43400">
      <w:start w:val="2"/>
      <w:numFmt w:val="bullet"/>
      <w:lvlText w:val="・"/>
      <w:lvlJc w:val="left"/>
      <w:pPr>
        <w:ind w:left="21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74508D"/>
    <w:multiLevelType w:val="hybridMultilevel"/>
    <w:tmpl w:val="AE22B946"/>
    <w:lvl w:ilvl="0" w:tplc="BB064CCE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-1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7" w:tentative="1">
      <w:start w:val="1"/>
      <w:numFmt w:val="aiueoFullWidth"/>
      <w:lvlText w:val="(%5)"/>
      <w:lvlJc w:val="left"/>
      <w:pPr>
        <w:ind w:left="1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7" w:tentative="1">
      <w:start w:val="1"/>
      <w:numFmt w:val="aiueoFullWidth"/>
      <w:lvlText w:val="(%8)"/>
      <w:lvlJc w:val="left"/>
      <w:pPr>
        <w:ind w:left="2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30" w:hanging="420"/>
      </w:pPr>
    </w:lvl>
  </w:abstractNum>
  <w:abstractNum w:abstractNumId="3" w15:restartNumberingAfterBreak="0">
    <w:nsid w:val="30590D66"/>
    <w:multiLevelType w:val="hybridMultilevel"/>
    <w:tmpl w:val="0C6291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EE6360"/>
    <w:multiLevelType w:val="hybridMultilevel"/>
    <w:tmpl w:val="685E55E6"/>
    <w:lvl w:ilvl="0" w:tplc="7FA43400">
      <w:start w:val="2"/>
      <w:numFmt w:val="bullet"/>
      <w:lvlText w:val="・"/>
      <w:lvlJc w:val="left"/>
      <w:pPr>
        <w:ind w:left="29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345569E7"/>
    <w:multiLevelType w:val="hybridMultilevel"/>
    <w:tmpl w:val="AE22B946"/>
    <w:lvl w:ilvl="0" w:tplc="BB064CCE">
      <w:start w:val="1"/>
      <w:numFmt w:val="decimalEnclosedCircle"/>
      <w:lvlText w:val="%1"/>
      <w:lvlJc w:val="left"/>
      <w:pPr>
        <w:ind w:left="177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EA39E6"/>
    <w:multiLevelType w:val="hybridMultilevel"/>
    <w:tmpl w:val="B4269C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E36049"/>
    <w:multiLevelType w:val="hybridMultilevel"/>
    <w:tmpl w:val="1584C4DA"/>
    <w:lvl w:ilvl="0" w:tplc="BB064CCE">
      <w:start w:val="2"/>
      <w:numFmt w:val="decimalEnclosedCircle"/>
      <w:lvlText w:val="%1"/>
      <w:lvlJc w:val="left"/>
      <w:pPr>
        <w:ind w:left="177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A57A7E"/>
    <w:multiLevelType w:val="hybridMultilevel"/>
    <w:tmpl w:val="F60A79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3A0220"/>
    <w:multiLevelType w:val="hybridMultilevel"/>
    <w:tmpl w:val="820220EC"/>
    <w:lvl w:ilvl="0" w:tplc="BB064CCE">
      <w:start w:val="2"/>
      <w:numFmt w:val="decimalEnclosedCircle"/>
      <w:lvlText w:val="%1"/>
      <w:lvlJc w:val="left"/>
      <w:pPr>
        <w:ind w:left="177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43391E"/>
    <w:multiLevelType w:val="hybridMultilevel"/>
    <w:tmpl w:val="98522756"/>
    <w:lvl w:ilvl="0" w:tplc="6534DDF0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1" w15:restartNumberingAfterBreak="0">
    <w:nsid w:val="54423EE8"/>
    <w:multiLevelType w:val="hybridMultilevel"/>
    <w:tmpl w:val="0A1AD2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E39419E"/>
    <w:multiLevelType w:val="hybridMultilevel"/>
    <w:tmpl w:val="040CB818"/>
    <w:lvl w:ilvl="0" w:tplc="7FA43400">
      <w:start w:val="2"/>
      <w:numFmt w:val="bullet"/>
      <w:lvlText w:val="・"/>
      <w:lvlJc w:val="left"/>
      <w:pPr>
        <w:ind w:left="21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32656B2"/>
    <w:multiLevelType w:val="hybridMultilevel"/>
    <w:tmpl w:val="73DAE276"/>
    <w:lvl w:ilvl="0" w:tplc="7FA43400">
      <w:start w:val="2"/>
      <w:numFmt w:val="bullet"/>
      <w:lvlText w:val="・"/>
      <w:lvlJc w:val="left"/>
      <w:pPr>
        <w:ind w:left="21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7A55805"/>
    <w:multiLevelType w:val="hybridMultilevel"/>
    <w:tmpl w:val="652E1B9E"/>
    <w:lvl w:ilvl="0" w:tplc="F2EA92F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5" w15:restartNumberingAfterBreak="0">
    <w:nsid w:val="78245F69"/>
    <w:multiLevelType w:val="hybridMultilevel"/>
    <w:tmpl w:val="DBEC8A42"/>
    <w:lvl w:ilvl="0" w:tplc="BB064CCE">
      <w:start w:val="2"/>
      <w:numFmt w:val="decimalEnclosedCircle"/>
      <w:lvlText w:val="%1"/>
      <w:lvlJc w:val="left"/>
      <w:pPr>
        <w:ind w:left="1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16" w15:restartNumberingAfterBreak="0">
    <w:nsid w:val="7C9073BD"/>
    <w:multiLevelType w:val="hybridMultilevel"/>
    <w:tmpl w:val="37620E30"/>
    <w:lvl w:ilvl="0" w:tplc="7FA43400">
      <w:start w:val="2"/>
      <w:numFmt w:val="bullet"/>
      <w:lvlText w:val="・"/>
      <w:lvlJc w:val="left"/>
      <w:pPr>
        <w:ind w:left="21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0"/>
  </w:num>
  <w:num w:numId="8">
    <w:abstractNumId w:val="11"/>
  </w:num>
  <w:num w:numId="9">
    <w:abstractNumId w:val="16"/>
  </w:num>
  <w:num w:numId="10">
    <w:abstractNumId w:val="13"/>
  </w:num>
  <w:num w:numId="11">
    <w:abstractNumId w:val="1"/>
  </w:num>
  <w:num w:numId="12">
    <w:abstractNumId w:val="4"/>
  </w:num>
  <w:num w:numId="13">
    <w:abstractNumId w:val="12"/>
  </w:num>
  <w:num w:numId="14">
    <w:abstractNumId w:val="14"/>
  </w:num>
  <w:num w:numId="15">
    <w:abstractNumId w:val="3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BD"/>
    <w:rsid w:val="0000642B"/>
    <w:rsid w:val="00030463"/>
    <w:rsid w:val="00043598"/>
    <w:rsid w:val="000435F1"/>
    <w:rsid w:val="0004578D"/>
    <w:rsid w:val="00054864"/>
    <w:rsid w:val="00056F4F"/>
    <w:rsid w:val="00085CD7"/>
    <w:rsid w:val="00087037"/>
    <w:rsid w:val="00093DAA"/>
    <w:rsid w:val="000A27FE"/>
    <w:rsid w:val="000A3394"/>
    <w:rsid w:val="000B4A1A"/>
    <w:rsid w:val="000C5296"/>
    <w:rsid w:val="000E70DE"/>
    <w:rsid w:val="001038F3"/>
    <w:rsid w:val="001061E4"/>
    <w:rsid w:val="001136D4"/>
    <w:rsid w:val="00124722"/>
    <w:rsid w:val="0014364F"/>
    <w:rsid w:val="0014521F"/>
    <w:rsid w:val="00147A76"/>
    <w:rsid w:val="0017236B"/>
    <w:rsid w:val="001723B0"/>
    <w:rsid w:val="00190181"/>
    <w:rsid w:val="00197628"/>
    <w:rsid w:val="00197B81"/>
    <w:rsid w:val="00231166"/>
    <w:rsid w:val="002623FD"/>
    <w:rsid w:val="00277296"/>
    <w:rsid w:val="002818A4"/>
    <w:rsid w:val="002B7B0E"/>
    <w:rsid w:val="002D0AB3"/>
    <w:rsid w:val="002E1CFB"/>
    <w:rsid w:val="002E30F0"/>
    <w:rsid w:val="002E55F4"/>
    <w:rsid w:val="003059AE"/>
    <w:rsid w:val="00325325"/>
    <w:rsid w:val="00325663"/>
    <w:rsid w:val="0033622E"/>
    <w:rsid w:val="00343319"/>
    <w:rsid w:val="00351F73"/>
    <w:rsid w:val="00361E19"/>
    <w:rsid w:val="00363031"/>
    <w:rsid w:val="00365695"/>
    <w:rsid w:val="00365819"/>
    <w:rsid w:val="003841D7"/>
    <w:rsid w:val="003B0BBC"/>
    <w:rsid w:val="003C03F0"/>
    <w:rsid w:val="003C6E31"/>
    <w:rsid w:val="003E722F"/>
    <w:rsid w:val="00413D2E"/>
    <w:rsid w:val="00415BB8"/>
    <w:rsid w:val="00421FA0"/>
    <w:rsid w:val="00442262"/>
    <w:rsid w:val="00476CA6"/>
    <w:rsid w:val="00487738"/>
    <w:rsid w:val="004908C2"/>
    <w:rsid w:val="004A2321"/>
    <w:rsid w:val="004A4C96"/>
    <w:rsid w:val="004B4994"/>
    <w:rsid w:val="004C070D"/>
    <w:rsid w:val="004C68F6"/>
    <w:rsid w:val="004E47C8"/>
    <w:rsid w:val="004E481E"/>
    <w:rsid w:val="00500F71"/>
    <w:rsid w:val="00507691"/>
    <w:rsid w:val="0051132F"/>
    <w:rsid w:val="00531184"/>
    <w:rsid w:val="005319E7"/>
    <w:rsid w:val="00541B09"/>
    <w:rsid w:val="00550A35"/>
    <w:rsid w:val="0055518F"/>
    <w:rsid w:val="005565E8"/>
    <w:rsid w:val="005B085D"/>
    <w:rsid w:val="005B1053"/>
    <w:rsid w:val="005C049F"/>
    <w:rsid w:val="005C28F2"/>
    <w:rsid w:val="005D2A99"/>
    <w:rsid w:val="005D51A6"/>
    <w:rsid w:val="005D581B"/>
    <w:rsid w:val="005E3393"/>
    <w:rsid w:val="00603608"/>
    <w:rsid w:val="0062173F"/>
    <w:rsid w:val="00621A59"/>
    <w:rsid w:val="006308B3"/>
    <w:rsid w:val="00661664"/>
    <w:rsid w:val="00676FFC"/>
    <w:rsid w:val="006835BC"/>
    <w:rsid w:val="006A2D41"/>
    <w:rsid w:val="006B50F4"/>
    <w:rsid w:val="006D48C2"/>
    <w:rsid w:val="006D4DEE"/>
    <w:rsid w:val="00700CD6"/>
    <w:rsid w:val="00702C9D"/>
    <w:rsid w:val="0070399E"/>
    <w:rsid w:val="00715ACA"/>
    <w:rsid w:val="0072050A"/>
    <w:rsid w:val="007272EA"/>
    <w:rsid w:val="00746887"/>
    <w:rsid w:val="0075174B"/>
    <w:rsid w:val="00765DEA"/>
    <w:rsid w:val="00781999"/>
    <w:rsid w:val="007978F7"/>
    <w:rsid w:val="007B18F3"/>
    <w:rsid w:val="007B2415"/>
    <w:rsid w:val="007D0237"/>
    <w:rsid w:val="007D4487"/>
    <w:rsid w:val="007E06CB"/>
    <w:rsid w:val="007E718E"/>
    <w:rsid w:val="007F6E91"/>
    <w:rsid w:val="00810E96"/>
    <w:rsid w:val="00812BE6"/>
    <w:rsid w:val="00831B69"/>
    <w:rsid w:val="00833512"/>
    <w:rsid w:val="008436B8"/>
    <w:rsid w:val="00847459"/>
    <w:rsid w:val="00851F33"/>
    <w:rsid w:val="00856B30"/>
    <w:rsid w:val="0086470C"/>
    <w:rsid w:val="008754A7"/>
    <w:rsid w:val="0088644F"/>
    <w:rsid w:val="00891196"/>
    <w:rsid w:val="008A1D28"/>
    <w:rsid w:val="008B0A9F"/>
    <w:rsid w:val="008C78E3"/>
    <w:rsid w:val="008D03CA"/>
    <w:rsid w:val="008E6304"/>
    <w:rsid w:val="008F3811"/>
    <w:rsid w:val="00923F55"/>
    <w:rsid w:val="00950EBC"/>
    <w:rsid w:val="00965850"/>
    <w:rsid w:val="0097581B"/>
    <w:rsid w:val="00976FA7"/>
    <w:rsid w:val="009833EE"/>
    <w:rsid w:val="009B3F2C"/>
    <w:rsid w:val="009B6E0A"/>
    <w:rsid w:val="009C5D7A"/>
    <w:rsid w:val="009C78F8"/>
    <w:rsid w:val="009E72F6"/>
    <w:rsid w:val="009F307A"/>
    <w:rsid w:val="009F33C6"/>
    <w:rsid w:val="00A13253"/>
    <w:rsid w:val="00A16CFE"/>
    <w:rsid w:val="00A24B88"/>
    <w:rsid w:val="00A45687"/>
    <w:rsid w:val="00A46708"/>
    <w:rsid w:val="00A507B3"/>
    <w:rsid w:val="00A547B8"/>
    <w:rsid w:val="00A84562"/>
    <w:rsid w:val="00AA024A"/>
    <w:rsid w:val="00AD0519"/>
    <w:rsid w:val="00AE3388"/>
    <w:rsid w:val="00AE7556"/>
    <w:rsid w:val="00B227BC"/>
    <w:rsid w:val="00B30858"/>
    <w:rsid w:val="00B4313D"/>
    <w:rsid w:val="00B53F3A"/>
    <w:rsid w:val="00B72644"/>
    <w:rsid w:val="00B822F3"/>
    <w:rsid w:val="00B91E56"/>
    <w:rsid w:val="00B94D68"/>
    <w:rsid w:val="00BA072A"/>
    <w:rsid w:val="00BA0A11"/>
    <w:rsid w:val="00BA2A03"/>
    <w:rsid w:val="00BA3D4B"/>
    <w:rsid w:val="00BA5ECD"/>
    <w:rsid w:val="00BB3FCE"/>
    <w:rsid w:val="00BC2DCD"/>
    <w:rsid w:val="00BE19E0"/>
    <w:rsid w:val="00BE7027"/>
    <w:rsid w:val="00C00916"/>
    <w:rsid w:val="00C25B64"/>
    <w:rsid w:val="00C30616"/>
    <w:rsid w:val="00C33E55"/>
    <w:rsid w:val="00C37FB8"/>
    <w:rsid w:val="00C43442"/>
    <w:rsid w:val="00C6186A"/>
    <w:rsid w:val="00C75E76"/>
    <w:rsid w:val="00C84043"/>
    <w:rsid w:val="00CA328D"/>
    <w:rsid w:val="00CB2CD8"/>
    <w:rsid w:val="00CC1EBA"/>
    <w:rsid w:val="00CD7E25"/>
    <w:rsid w:val="00D045D3"/>
    <w:rsid w:val="00D11FA0"/>
    <w:rsid w:val="00D30BD4"/>
    <w:rsid w:val="00D418C9"/>
    <w:rsid w:val="00D5026F"/>
    <w:rsid w:val="00D54E6F"/>
    <w:rsid w:val="00D61D59"/>
    <w:rsid w:val="00DA7E49"/>
    <w:rsid w:val="00DB2966"/>
    <w:rsid w:val="00DB3416"/>
    <w:rsid w:val="00DC077C"/>
    <w:rsid w:val="00DC2E5D"/>
    <w:rsid w:val="00DC6704"/>
    <w:rsid w:val="00DD211A"/>
    <w:rsid w:val="00DE2AB7"/>
    <w:rsid w:val="00DF2274"/>
    <w:rsid w:val="00E04DB4"/>
    <w:rsid w:val="00E12CFF"/>
    <w:rsid w:val="00E22C2B"/>
    <w:rsid w:val="00E32285"/>
    <w:rsid w:val="00E44FB7"/>
    <w:rsid w:val="00E45947"/>
    <w:rsid w:val="00E64EBD"/>
    <w:rsid w:val="00E86086"/>
    <w:rsid w:val="00E91CC6"/>
    <w:rsid w:val="00E926EB"/>
    <w:rsid w:val="00E9541E"/>
    <w:rsid w:val="00E9590A"/>
    <w:rsid w:val="00EB3536"/>
    <w:rsid w:val="00EC1633"/>
    <w:rsid w:val="00EC3261"/>
    <w:rsid w:val="00ED0412"/>
    <w:rsid w:val="00EF5565"/>
    <w:rsid w:val="00EF6B93"/>
    <w:rsid w:val="00F051B3"/>
    <w:rsid w:val="00F16412"/>
    <w:rsid w:val="00F210A3"/>
    <w:rsid w:val="00F2778A"/>
    <w:rsid w:val="00F36B21"/>
    <w:rsid w:val="00F370E7"/>
    <w:rsid w:val="00F41D8F"/>
    <w:rsid w:val="00F63C7A"/>
    <w:rsid w:val="00F759ED"/>
    <w:rsid w:val="00F91F32"/>
    <w:rsid w:val="00FA34E6"/>
    <w:rsid w:val="00FB132A"/>
    <w:rsid w:val="00FC49DE"/>
    <w:rsid w:val="00FC5483"/>
    <w:rsid w:val="00FD2C41"/>
    <w:rsid w:val="00FD501A"/>
    <w:rsid w:val="00FD7BC5"/>
    <w:rsid w:val="00FE6A6D"/>
    <w:rsid w:val="00FE7635"/>
    <w:rsid w:val="00FF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75CF489F"/>
  <w15:docId w15:val="{63CEE6B5-8C7C-4B36-9103-27F942FF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D68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1D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41D7"/>
    <w:pPr>
      <w:ind w:leftChars="400" w:left="840"/>
    </w:pPr>
    <w:rPr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851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1F33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851F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1F33"/>
    <w:rPr>
      <w:kern w:val="2"/>
      <w:sz w:val="24"/>
    </w:rPr>
  </w:style>
  <w:style w:type="character" w:styleId="a9">
    <w:name w:val="Hyperlink"/>
    <w:basedOn w:val="a0"/>
    <w:uiPriority w:val="99"/>
    <w:unhideWhenUsed/>
    <w:rsid w:val="00851F3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83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33E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7978F7"/>
    <w:rPr>
      <w:color w:val="800080" w:themeColor="followedHyperlink"/>
      <w:u w:val="single"/>
    </w:rPr>
  </w:style>
  <w:style w:type="character" w:styleId="ad">
    <w:name w:val="Emphasis"/>
    <w:basedOn w:val="a0"/>
    <w:qFormat/>
    <w:rsid w:val="00FE76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c22@hiroshima-ic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user002</cp:lastModifiedBy>
  <cp:revision>9</cp:revision>
  <cp:lastPrinted>2017-12-25T23:48:00Z</cp:lastPrinted>
  <dcterms:created xsi:type="dcterms:W3CDTF">2018-11-13T10:30:00Z</dcterms:created>
  <dcterms:modified xsi:type="dcterms:W3CDTF">2018-12-07T02:09:00Z</dcterms:modified>
</cp:coreProperties>
</file>